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0B2" w:rsidRPr="00B40536" w:rsidRDefault="00D910B2" w:rsidP="00D910B2">
      <w:pPr>
        <w:ind w:left="420"/>
        <w:jc w:val="center"/>
        <w:rPr>
          <w:b/>
          <w:sz w:val="28"/>
          <w:lang w:val="kk-KZ"/>
        </w:rPr>
      </w:pPr>
      <w:r w:rsidRPr="00B50CFB">
        <w:rPr>
          <w:b/>
          <w:sz w:val="28"/>
        </w:rPr>
        <w:t xml:space="preserve"> </w:t>
      </w:r>
      <w:r w:rsidR="00B40536">
        <w:rPr>
          <w:b/>
          <w:sz w:val="28"/>
          <w:lang w:val="kk-KZ"/>
        </w:rPr>
        <w:t>Өлшемдерді қою</w:t>
      </w:r>
    </w:p>
    <w:p w:rsidR="00D910B2" w:rsidRPr="006A3358" w:rsidRDefault="00D910B2" w:rsidP="00D910B2">
      <w:pPr>
        <w:ind w:left="420"/>
        <w:jc w:val="center"/>
        <w:rPr>
          <w:sz w:val="28"/>
        </w:rPr>
      </w:pPr>
    </w:p>
    <w:p w:rsidR="00605F85" w:rsidRPr="001C0A54" w:rsidRDefault="001C0A54" w:rsidP="00605F85">
      <w:pPr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Бұйым кескінінің өлшемін немесе оның қандай да бір бөлігінің оның өлшемдері қойылады. Өлшемдер қоюда белгілер мен әріптер қолданылады. </w:t>
      </w:r>
      <w:r w:rsidR="00D910B2" w:rsidRPr="001C0A54">
        <w:rPr>
          <w:sz w:val="28"/>
          <w:lang w:val="kk-KZ"/>
        </w:rPr>
        <w:t xml:space="preserve"> </w:t>
      </w:r>
      <w:r>
        <w:rPr>
          <w:sz w:val="28"/>
          <w:lang w:val="kk-KZ"/>
        </w:rPr>
        <w:t>Өлшемдерді қою ережелері М</w:t>
      </w:r>
      <w:r w:rsidR="00D910B2" w:rsidRPr="001C0A54">
        <w:rPr>
          <w:sz w:val="28"/>
          <w:lang w:val="kk-KZ"/>
        </w:rPr>
        <w:t>СТ 2.307-68</w:t>
      </w:r>
      <w:r>
        <w:rPr>
          <w:sz w:val="28"/>
          <w:lang w:val="kk-KZ"/>
        </w:rPr>
        <w:t xml:space="preserve"> бойынша орнатылған.</w:t>
      </w:r>
      <w:r w:rsidR="00D910B2" w:rsidRPr="001C0A54">
        <w:rPr>
          <w:sz w:val="28"/>
          <w:lang w:val="kk-KZ"/>
        </w:rPr>
        <w:t xml:space="preserve"> </w:t>
      </w:r>
    </w:p>
    <w:p w:rsidR="00605F85" w:rsidRPr="001C0A54" w:rsidRDefault="001C0A54" w:rsidP="00605F85">
      <w:pPr>
        <w:ind w:firstLine="567"/>
        <w:jc w:val="both"/>
        <w:rPr>
          <w:sz w:val="28"/>
          <w:lang w:val="kk-KZ"/>
        </w:rPr>
      </w:pPr>
      <w:r>
        <w:rPr>
          <w:b/>
          <w:bCs/>
          <w:sz w:val="28"/>
          <w:lang w:val="kk-KZ"/>
        </w:rPr>
        <w:t>Өлшем</w:t>
      </w:r>
      <w:r w:rsidR="00605F85" w:rsidRPr="001C0A54">
        <w:rPr>
          <w:sz w:val="28"/>
          <w:lang w:val="kk-KZ"/>
        </w:rPr>
        <w:t xml:space="preserve"> </w:t>
      </w:r>
      <w:r w:rsidRPr="001C0A54">
        <w:rPr>
          <w:sz w:val="28"/>
          <w:lang w:val="kk-KZ"/>
        </w:rPr>
        <w:t>–</w:t>
      </w:r>
      <w:r w:rsidR="00605F85" w:rsidRPr="001C0A54">
        <w:rPr>
          <w:sz w:val="28"/>
          <w:lang w:val="kk-KZ"/>
        </w:rPr>
        <w:t xml:space="preserve"> </w:t>
      </w:r>
      <w:r>
        <w:rPr>
          <w:sz w:val="28"/>
          <w:lang w:val="kk-KZ"/>
        </w:rPr>
        <w:t>таңдап алынған өлшем бірлігінде сызықтық және бұрыштық шамалардың сан мәні</w:t>
      </w:r>
      <w:r w:rsidR="00605F85" w:rsidRPr="001C0A54">
        <w:rPr>
          <w:sz w:val="28"/>
          <w:lang w:val="kk-KZ"/>
        </w:rPr>
        <w:t>.</w:t>
      </w:r>
    </w:p>
    <w:p w:rsidR="00605F85" w:rsidRPr="001C0A54" w:rsidRDefault="001C0A54" w:rsidP="00605F85">
      <w:pPr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>Өлшемдерді анықтаудың төмендегідей тәсілдері бар</w:t>
      </w:r>
      <w:r w:rsidR="00605F85" w:rsidRPr="001C0A54">
        <w:rPr>
          <w:sz w:val="28"/>
          <w:lang w:val="kk-KZ"/>
        </w:rPr>
        <w:t>:</w:t>
      </w:r>
    </w:p>
    <w:p w:rsidR="00605F85" w:rsidRPr="007B77AD" w:rsidRDefault="00605F85" w:rsidP="00605F85">
      <w:pPr>
        <w:ind w:firstLine="567"/>
        <w:jc w:val="both"/>
        <w:rPr>
          <w:sz w:val="28"/>
          <w:lang w:val="kk-KZ"/>
        </w:rPr>
      </w:pPr>
      <w:r w:rsidRPr="007B77AD">
        <w:rPr>
          <w:b/>
          <w:i/>
          <w:iCs/>
          <w:sz w:val="28"/>
          <w:u w:val="single"/>
          <w:lang w:val="kk-KZ"/>
        </w:rPr>
        <w:t>номинал</w:t>
      </w:r>
      <w:r w:rsidR="001C0A54">
        <w:rPr>
          <w:b/>
          <w:i/>
          <w:iCs/>
          <w:sz w:val="28"/>
          <w:u w:val="single"/>
          <w:lang w:val="kk-KZ"/>
        </w:rPr>
        <w:t>дық</w:t>
      </w:r>
      <w:r w:rsidRPr="007B77AD">
        <w:rPr>
          <w:sz w:val="28"/>
          <w:lang w:val="kk-KZ"/>
        </w:rPr>
        <w:t xml:space="preserve"> </w:t>
      </w:r>
      <w:r w:rsidR="007B77AD" w:rsidRPr="007B77AD">
        <w:rPr>
          <w:sz w:val="28"/>
          <w:lang w:val="kk-KZ"/>
        </w:rPr>
        <w:t>–</w:t>
      </w:r>
      <w:r w:rsidRPr="007B77AD">
        <w:rPr>
          <w:sz w:val="28"/>
          <w:lang w:val="kk-KZ"/>
        </w:rPr>
        <w:t xml:space="preserve"> </w:t>
      </w:r>
      <w:r w:rsidR="007B77AD">
        <w:rPr>
          <w:sz w:val="28"/>
          <w:lang w:val="kk-KZ"/>
        </w:rPr>
        <w:t>сызбаларда келтірілетін негізгі есептік өлшемдер</w:t>
      </w:r>
      <w:r w:rsidRPr="007B77AD">
        <w:rPr>
          <w:sz w:val="28"/>
          <w:lang w:val="kk-KZ"/>
        </w:rPr>
        <w:t>;</w:t>
      </w:r>
    </w:p>
    <w:p w:rsidR="00605F85" w:rsidRPr="007B77AD" w:rsidRDefault="001C0A54" w:rsidP="00605F85">
      <w:pPr>
        <w:ind w:firstLine="567"/>
        <w:jc w:val="both"/>
        <w:rPr>
          <w:sz w:val="28"/>
          <w:lang w:val="kk-KZ"/>
        </w:rPr>
      </w:pPr>
      <w:r>
        <w:rPr>
          <w:b/>
          <w:i/>
          <w:iCs/>
          <w:sz w:val="28"/>
          <w:u w:val="single"/>
          <w:lang w:val="kk-KZ"/>
        </w:rPr>
        <w:t>шекті</w:t>
      </w:r>
      <w:r w:rsidR="00605F85" w:rsidRPr="007B77AD">
        <w:rPr>
          <w:sz w:val="28"/>
          <w:lang w:val="kk-KZ"/>
        </w:rPr>
        <w:t xml:space="preserve"> </w:t>
      </w:r>
      <w:r w:rsidR="007B77AD" w:rsidRPr="007B77AD">
        <w:rPr>
          <w:sz w:val="28"/>
          <w:lang w:val="kk-KZ"/>
        </w:rPr>
        <w:t>–</w:t>
      </w:r>
      <w:r w:rsidR="00605F85" w:rsidRPr="007B77AD">
        <w:rPr>
          <w:sz w:val="28"/>
          <w:lang w:val="kk-KZ"/>
        </w:rPr>
        <w:t xml:space="preserve"> </w:t>
      </w:r>
      <w:r w:rsidR="007B77AD">
        <w:rPr>
          <w:sz w:val="28"/>
          <w:lang w:val="kk-KZ"/>
        </w:rPr>
        <w:t>нақты өлшем екеуінің арасында болатындай етіп алынатын екі шекті өлшем</w:t>
      </w:r>
      <w:r w:rsidR="00605F85" w:rsidRPr="007B77AD">
        <w:rPr>
          <w:sz w:val="28"/>
          <w:lang w:val="kk-KZ"/>
        </w:rPr>
        <w:t>;</w:t>
      </w:r>
    </w:p>
    <w:p w:rsidR="0026308A" w:rsidRPr="007B77AD" w:rsidRDefault="001C0A54" w:rsidP="00605F85">
      <w:pPr>
        <w:ind w:firstLine="567"/>
        <w:jc w:val="both"/>
        <w:rPr>
          <w:sz w:val="28"/>
          <w:lang w:val="kk-KZ"/>
        </w:rPr>
      </w:pPr>
      <w:r>
        <w:rPr>
          <w:b/>
          <w:i/>
          <w:iCs/>
          <w:sz w:val="28"/>
          <w:u w:val="single"/>
          <w:lang w:val="kk-KZ"/>
        </w:rPr>
        <w:t>нақты</w:t>
      </w:r>
      <w:r w:rsidR="00605F85" w:rsidRPr="007B77AD">
        <w:rPr>
          <w:sz w:val="28"/>
          <w:lang w:val="kk-KZ"/>
        </w:rPr>
        <w:t xml:space="preserve"> – </w:t>
      </w:r>
      <w:r w:rsidR="007B77AD">
        <w:rPr>
          <w:sz w:val="28"/>
          <w:lang w:val="kk-KZ"/>
        </w:rPr>
        <w:t>мүмкін болатын ауытқулармен өлшеніп орнатылған өлшемдер</w:t>
      </w:r>
      <w:r w:rsidR="00605F85" w:rsidRPr="007B77AD">
        <w:rPr>
          <w:sz w:val="28"/>
          <w:lang w:val="kk-KZ"/>
        </w:rPr>
        <w:t>;</w:t>
      </w:r>
    </w:p>
    <w:p w:rsidR="00605F85" w:rsidRPr="007B77AD" w:rsidRDefault="00605F85" w:rsidP="00605F85">
      <w:pPr>
        <w:ind w:firstLine="567"/>
        <w:jc w:val="both"/>
        <w:rPr>
          <w:sz w:val="28"/>
          <w:lang w:val="kk-KZ"/>
        </w:rPr>
      </w:pPr>
      <w:r w:rsidRPr="007B77AD">
        <w:rPr>
          <w:b/>
          <w:i/>
          <w:iCs/>
          <w:sz w:val="28"/>
          <w:u w:val="single"/>
          <w:lang w:val="kk-KZ"/>
        </w:rPr>
        <w:t>габарит</w:t>
      </w:r>
      <w:r w:rsidRPr="007B77AD">
        <w:rPr>
          <w:sz w:val="28"/>
          <w:lang w:val="kk-KZ"/>
        </w:rPr>
        <w:t xml:space="preserve"> </w:t>
      </w:r>
      <w:r w:rsidR="007B77AD" w:rsidRPr="007B77AD">
        <w:rPr>
          <w:sz w:val="28"/>
          <w:lang w:val="kk-KZ"/>
        </w:rPr>
        <w:t>–</w:t>
      </w:r>
      <w:r w:rsidRPr="007B77AD">
        <w:rPr>
          <w:sz w:val="28"/>
          <w:lang w:val="kk-KZ"/>
        </w:rPr>
        <w:t xml:space="preserve"> </w:t>
      </w:r>
      <w:r w:rsidR="007B77AD">
        <w:rPr>
          <w:sz w:val="28"/>
          <w:lang w:val="kk-KZ"/>
        </w:rPr>
        <w:t>бұйымның шекті сыртқы (немесе ішкі) нобайын анықтаушы өлшемдер</w:t>
      </w:r>
      <w:r w:rsidRPr="007B77AD">
        <w:rPr>
          <w:sz w:val="28"/>
          <w:lang w:val="kk-KZ"/>
        </w:rPr>
        <w:t>;</w:t>
      </w:r>
    </w:p>
    <w:p w:rsidR="00605F85" w:rsidRPr="00AA1445" w:rsidRDefault="001C0A54" w:rsidP="00605F85">
      <w:pPr>
        <w:ind w:firstLine="567"/>
        <w:jc w:val="both"/>
        <w:rPr>
          <w:sz w:val="28"/>
          <w:lang w:val="kk-KZ"/>
        </w:rPr>
      </w:pPr>
      <w:r>
        <w:rPr>
          <w:b/>
          <w:i/>
          <w:iCs/>
          <w:sz w:val="28"/>
          <w:u w:val="single"/>
          <w:lang w:val="kk-KZ"/>
        </w:rPr>
        <w:t>анықтамалық</w:t>
      </w:r>
      <w:r w:rsidR="00605F85" w:rsidRPr="00AA1445">
        <w:rPr>
          <w:sz w:val="28"/>
          <w:lang w:val="kk-KZ"/>
        </w:rPr>
        <w:t xml:space="preserve">– </w:t>
      </w:r>
      <w:r w:rsidR="00AA1445">
        <w:rPr>
          <w:sz w:val="28"/>
          <w:lang w:val="kk-KZ"/>
        </w:rPr>
        <w:t xml:space="preserve">Бұл сызбада орындалмайтын, бірақ сызбаны қолдану ыңғайлылығы үшін берілетін өлшемдер. </w:t>
      </w:r>
    </w:p>
    <w:p w:rsidR="00D910B2" w:rsidRPr="00F67135" w:rsidRDefault="00D02BAA" w:rsidP="00D910B2">
      <w:pPr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Сызбаларда өлшем сызықтарын олардың басым бөлігі тетікбөлшек кескіні контурынан тыс болатындай етіп орналастыру керек </w:t>
      </w:r>
      <w:r w:rsidR="00D910B2" w:rsidRPr="00F67135">
        <w:rPr>
          <w:sz w:val="28"/>
          <w:lang w:val="kk-KZ"/>
        </w:rPr>
        <w:t>(</w:t>
      </w:r>
      <w:r w:rsidR="00B40536">
        <w:rPr>
          <w:sz w:val="28"/>
          <w:lang w:val="kk-KZ"/>
        </w:rPr>
        <w:t>сурет</w:t>
      </w:r>
      <w:r w:rsidR="00D910B2" w:rsidRPr="00F67135">
        <w:rPr>
          <w:sz w:val="28"/>
          <w:lang w:val="kk-KZ"/>
        </w:rPr>
        <w:t xml:space="preserve"> 8)</w:t>
      </w:r>
    </w:p>
    <w:p w:rsidR="00D910B2" w:rsidRPr="00F67135" w:rsidRDefault="00B52B83" w:rsidP="00D910B2">
      <w:pPr>
        <w:ind w:left="420"/>
        <w:jc w:val="both"/>
        <w:rPr>
          <w:sz w:val="28"/>
          <w:lang w:val="kk-KZ"/>
        </w:rPr>
      </w:pPr>
      <w:r>
        <w:rPr>
          <w:noProof/>
          <w:sz w:val="28"/>
        </w:rPr>
        <w:drawing>
          <wp:anchor distT="0" distB="0" distL="114300" distR="114300" simplePos="0" relativeHeight="251606528" behindDoc="0" locked="0" layoutInCell="1" allowOverlap="1">
            <wp:simplePos x="0" y="0"/>
            <wp:positionH relativeFrom="column">
              <wp:posOffset>702310</wp:posOffset>
            </wp:positionH>
            <wp:positionV relativeFrom="paragraph">
              <wp:posOffset>50165</wp:posOffset>
            </wp:positionV>
            <wp:extent cx="5214620" cy="3174011"/>
            <wp:effectExtent l="19050" t="0" r="5080" b="0"/>
            <wp:wrapNone/>
            <wp:docPr id="210" name="Рисунок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46000" contrast="8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5836" cy="3174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910B2" w:rsidRPr="00F67135" w:rsidRDefault="00D910B2" w:rsidP="00D910B2">
      <w:pPr>
        <w:ind w:left="420"/>
        <w:jc w:val="both"/>
        <w:rPr>
          <w:sz w:val="28"/>
          <w:lang w:val="kk-KZ"/>
        </w:rPr>
      </w:pPr>
    </w:p>
    <w:p w:rsidR="00D910B2" w:rsidRPr="00F67135" w:rsidRDefault="00D910B2" w:rsidP="00D910B2">
      <w:pPr>
        <w:ind w:left="420"/>
        <w:jc w:val="both"/>
        <w:rPr>
          <w:sz w:val="28"/>
          <w:lang w:val="kk-KZ"/>
        </w:rPr>
      </w:pPr>
    </w:p>
    <w:p w:rsidR="00D910B2" w:rsidRPr="00F67135" w:rsidRDefault="00D910B2" w:rsidP="00D910B2">
      <w:pPr>
        <w:ind w:left="420"/>
        <w:jc w:val="both"/>
        <w:rPr>
          <w:sz w:val="28"/>
          <w:lang w:val="kk-KZ"/>
        </w:rPr>
      </w:pPr>
    </w:p>
    <w:p w:rsidR="00D910B2" w:rsidRPr="00F67135" w:rsidRDefault="00D910B2" w:rsidP="00D910B2">
      <w:pPr>
        <w:ind w:left="420"/>
        <w:jc w:val="both"/>
        <w:rPr>
          <w:sz w:val="28"/>
          <w:lang w:val="kk-KZ"/>
        </w:rPr>
      </w:pPr>
    </w:p>
    <w:p w:rsidR="00D910B2" w:rsidRPr="00F67135" w:rsidRDefault="00D910B2" w:rsidP="00D910B2">
      <w:pPr>
        <w:ind w:left="420"/>
        <w:jc w:val="both"/>
        <w:rPr>
          <w:sz w:val="28"/>
          <w:lang w:val="kk-KZ"/>
        </w:rPr>
      </w:pPr>
    </w:p>
    <w:p w:rsidR="00D910B2" w:rsidRPr="00F67135" w:rsidRDefault="00D910B2" w:rsidP="00D910B2">
      <w:pPr>
        <w:ind w:left="420"/>
        <w:jc w:val="both"/>
        <w:rPr>
          <w:sz w:val="28"/>
          <w:lang w:val="kk-KZ"/>
        </w:rPr>
      </w:pPr>
    </w:p>
    <w:p w:rsidR="00D910B2" w:rsidRPr="00F67135" w:rsidRDefault="00D910B2" w:rsidP="00D910B2">
      <w:pPr>
        <w:ind w:left="420"/>
        <w:jc w:val="both"/>
        <w:rPr>
          <w:sz w:val="28"/>
          <w:lang w:val="kk-KZ"/>
        </w:rPr>
      </w:pPr>
    </w:p>
    <w:p w:rsidR="00D910B2" w:rsidRPr="00F67135" w:rsidRDefault="00D910B2" w:rsidP="00D910B2">
      <w:pPr>
        <w:ind w:left="420"/>
        <w:jc w:val="both"/>
        <w:rPr>
          <w:sz w:val="28"/>
          <w:lang w:val="kk-KZ"/>
        </w:rPr>
      </w:pPr>
    </w:p>
    <w:p w:rsidR="00D910B2" w:rsidRPr="00F67135" w:rsidRDefault="00D910B2" w:rsidP="00D910B2">
      <w:pPr>
        <w:ind w:left="420"/>
        <w:jc w:val="both"/>
        <w:rPr>
          <w:sz w:val="28"/>
          <w:lang w:val="kk-KZ"/>
        </w:rPr>
      </w:pPr>
    </w:p>
    <w:p w:rsidR="00D910B2" w:rsidRPr="00F67135" w:rsidRDefault="00D910B2" w:rsidP="00D910B2">
      <w:pPr>
        <w:ind w:left="420"/>
        <w:jc w:val="both"/>
        <w:rPr>
          <w:sz w:val="28"/>
          <w:lang w:val="kk-KZ"/>
        </w:rPr>
      </w:pPr>
    </w:p>
    <w:p w:rsidR="00D910B2" w:rsidRPr="00F67135" w:rsidRDefault="00D910B2" w:rsidP="00D910B2">
      <w:pPr>
        <w:ind w:left="420"/>
        <w:jc w:val="both"/>
        <w:rPr>
          <w:sz w:val="28"/>
          <w:lang w:val="kk-KZ"/>
        </w:rPr>
      </w:pPr>
    </w:p>
    <w:p w:rsidR="00D910B2" w:rsidRPr="00F67135" w:rsidRDefault="00D910B2" w:rsidP="00D910B2">
      <w:pPr>
        <w:ind w:left="420"/>
        <w:jc w:val="both"/>
        <w:rPr>
          <w:sz w:val="28"/>
          <w:lang w:val="kk-KZ"/>
        </w:rPr>
      </w:pPr>
    </w:p>
    <w:p w:rsidR="00D910B2" w:rsidRPr="00F67135" w:rsidRDefault="00D910B2" w:rsidP="00D910B2">
      <w:pPr>
        <w:ind w:left="420"/>
        <w:jc w:val="both"/>
        <w:rPr>
          <w:sz w:val="28"/>
          <w:lang w:val="kk-KZ"/>
        </w:rPr>
      </w:pPr>
    </w:p>
    <w:p w:rsidR="00D910B2" w:rsidRPr="00F67135" w:rsidRDefault="00D910B2" w:rsidP="00D910B2">
      <w:pPr>
        <w:ind w:left="420"/>
        <w:jc w:val="both"/>
        <w:rPr>
          <w:sz w:val="28"/>
          <w:lang w:val="kk-KZ"/>
        </w:rPr>
      </w:pPr>
    </w:p>
    <w:p w:rsidR="00D910B2" w:rsidRPr="00F67135" w:rsidRDefault="00D910B2" w:rsidP="00D910B2">
      <w:pPr>
        <w:ind w:left="420"/>
        <w:jc w:val="center"/>
        <w:rPr>
          <w:sz w:val="28"/>
          <w:lang w:val="kk-KZ"/>
        </w:rPr>
      </w:pPr>
    </w:p>
    <w:p w:rsidR="00D910B2" w:rsidRPr="00F67135" w:rsidRDefault="00F0620C" w:rsidP="00D910B2">
      <w:pPr>
        <w:ind w:left="420"/>
        <w:jc w:val="center"/>
        <w:rPr>
          <w:sz w:val="28"/>
          <w:lang w:val="kk-KZ"/>
        </w:rPr>
      </w:pPr>
      <w:r>
        <w:rPr>
          <w:sz w:val="28"/>
          <w:lang w:val="kk-KZ"/>
        </w:rPr>
        <w:t>Сурет</w:t>
      </w:r>
      <w:r w:rsidR="00D910B2" w:rsidRPr="00F67135">
        <w:rPr>
          <w:sz w:val="28"/>
          <w:lang w:val="kk-KZ"/>
        </w:rPr>
        <w:t xml:space="preserve">   8</w:t>
      </w:r>
    </w:p>
    <w:p w:rsidR="00E84847" w:rsidRPr="00F67135" w:rsidRDefault="00E84847" w:rsidP="00D910B2">
      <w:pPr>
        <w:ind w:left="420"/>
        <w:jc w:val="center"/>
        <w:rPr>
          <w:sz w:val="28"/>
          <w:lang w:val="kk-KZ"/>
        </w:rPr>
      </w:pPr>
    </w:p>
    <w:p w:rsidR="00D910B2" w:rsidRPr="00D02BAA" w:rsidRDefault="00D910B2" w:rsidP="00D910B2">
      <w:pPr>
        <w:ind w:firstLine="567"/>
        <w:jc w:val="both"/>
        <w:rPr>
          <w:sz w:val="28"/>
          <w:lang w:val="kk-KZ"/>
        </w:rPr>
      </w:pPr>
      <w:r w:rsidRPr="00F67135">
        <w:rPr>
          <w:sz w:val="28"/>
          <w:lang w:val="kk-KZ"/>
        </w:rPr>
        <w:t xml:space="preserve"> </w:t>
      </w:r>
      <w:r w:rsidR="001C0A54">
        <w:rPr>
          <w:sz w:val="28"/>
          <w:lang w:val="kk-KZ"/>
        </w:rPr>
        <w:t>Кескін және контурдан тыс жүргізілген өлшем сызықтары арасындағы байланыс</w:t>
      </w:r>
      <w:r w:rsidR="00F12718">
        <w:rPr>
          <w:sz w:val="28"/>
          <w:lang w:val="kk-KZ"/>
        </w:rPr>
        <w:t xml:space="preserve"> </w:t>
      </w:r>
      <w:r w:rsidR="00D02BAA">
        <w:rPr>
          <w:sz w:val="28"/>
          <w:lang w:val="kk-KZ"/>
        </w:rPr>
        <w:t xml:space="preserve">қызметін шығару сызықтары атқарады. Өлшем сызықтары шығару сызықтарымен тік бұрыш жасайды. Шығару сызықтары өлшем сызықтары бағыттамаларының шетіне шамамен 1-5 мм-ге шығып тұруы шарт.  </w:t>
      </w:r>
    </w:p>
    <w:p w:rsidR="00D910B2" w:rsidRPr="00D02BAA" w:rsidRDefault="00D02BAA" w:rsidP="00D910B2">
      <w:pPr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Өлшем сызықтарының бағыттамаларының өлшемі көрінетін контур сызықтары қалыңдығына байланысты </w:t>
      </w:r>
      <w:r w:rsidR="00D910B2" w:rsidRPr="00D02BAA">
        <w:rPr>
          <w:sz w:val="28"/>
          <w:lang w:val="kk-KZ"/>
        </w:rPr>
        <w:t>(</w:t>
      </w:r>
      <w:r>
        <w:rPr>
          <w:sz w:val="28"/>
          <w:lang w:val="kk-KZ"/>
        </w:rPr>
        <w:t xml:space="preserve">сурет </w:t>
      </w:r>
      <w:r w:rsidR="00D910B2" w:rsidRPr="00D02BAA">
        <w:rPr>
          <w:sz w:val="28"/>
          <w:lang w:val="kk-KZ"/>
        </w:rPr>
        <w:t xml:space="preserve">9), </w:t>
      </w:r>
      <w:r>
        <w:rPr>
          <w:sz w:val="28"/>
          <w:lang w:val="kk-KZ"/>
        </w:rPr>
        <w:t xml:space="preserve">оқу сызбаларында бағыттама ұзындығын </w:t>
      </w:r>
      <w:r w:rsidRPr="00D02BAA">
        <w:rPr>
          <w:sz w:val="28"/>
          <w:lang w:val="kk-KZ"/>
        </w:rPr>
        <w:t xml:space="preserve">5…..7 мм </w:t>
      </w:r>
      <w:r>
        <w:rPr>
          <w:sz w:val="28"/>
          <w:lang w:val="kk-KZ"/>
        </w:rPr>
        <w:t xml:space="preserve">мөлшерінде қабылдау ұсынылады. </w:t>
      </w:r>
    </w:p>
    <w:p w:rsidR="00D910B2" w:rsidRPr="00D02BAA" w:rsidRDefault="00B52B83" w:rsidP="001C65F5">
      <w:pPr>
        <w:ind w:firstLine="567"/>
        <w:jc w:val="both"/>
        <w:rPr>
          <w:sz w:val="28"/>
          <w:lang w:val="kk-KZ"/>
        </w:rPr>
      </w:pPr>
      <w:r>
        <w:rPr>
          <w:noProof/>
          <w:sz w:val="28"/>
        </w:rPr>
        <w:drawing>
          <wp:anchor distT="0" distB="0" distL="114300" distR="114300" simplePos="0" relativeHeight="251607552" behindDoc="0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72390</wp:posOffset>
            </wp:positionV>
            <wp:extent cx="3200400" cy="1191895"/>
            <wp:effectExtent l="19050" t="0" r="0" b="0"/>
            <wp:wrapNone/>
            <wp:docPr id="211" name="Рисунок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-32000" contrast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191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910B2" w:rsidRPr="00D02BAA" w:rsidRDefault="00D910B2" w:rsidP="00D910B2">
      <w:pPr>
        <w:ind w:left="420"/>
        <w:jc w:val="both"/>
        <w:rPr>
          <w:sz w:val="28"/>
          <w:lang w:val="kk-KZ"/>
        </w:rPr>
      </w:pPr>
    </w:p>
    <w:p w:rsidR="00D910B2" w:rsidRPr="00D02BAA" w:rsidRDefault="00D910B2" w:rsidP="00D910B2">
      <w:pPr>
        <w:ind w:left="420"/>
        <w:jc w:val="both"/>
        <w:rPr>
          <w:sz w:val="28"/>
          <w:lang w:val="kk-KZ"/>
        </w:rPr>
      </w:pPr>
    </w:p>
    <w:p w:rsidR="00D910B2" w:rsidRPr="00D02BAA" w:rsidRDefault="00D910B2" w:rsidP="00D910B2">
      <w:pPr>
        <w:ind w:left="420"/>
        <w:jc w:val="both"/>
        <w:rPr>
          <w:sz w:val="28"/>
          <w:lang w:val="kk-KZ"/>
        </w:rPr>
      </w:pPr>
    </w:p>
    <w:p w:rsidR="00D910B2" w:rsidRPr="00D02BAA" w:rsidRDefault="00D910B2" w:rsidP="00D910B2">
      <w:pPr>
        <w:ind w:left="420"/>
        <w:jc w:val="both"/>
        <w:rPr>
          <w:sz w:val="28"/>
          <w:lang w:val="kk-KZ"/>
        </w:rPr>
      </w:pPr>
    </w:p>
    <w:p w:rsidR="00D910B2" w:rsidRPr="00D02BAA" w:rsidRDefault="00D910B2" w:rsidP="00D910B2">
      <w:pPr>
        <w:ind w:left="420"/>
        <w:jc w:val="both"/>
        <w:rPr>
          <w:sz w:val="28"/>
          <w:lang w:val="kk-KZ"/>
        </w:rPr>
      </w:pPr>
    </w:p>
    <w:p w:rsidR="009B3752" w:rsidRPr="00D02BAA" w:rsidRDefault="009B3752" w:rsidP="00D910B2">
      <w:pPr>
        <w:ind w:left="420"/>
        <w:jc w:val="center"/>
        <w:rPr>
          <w:sz w:val="28"/>
          <w:lang w:val="kk-KZ"/>
        </w:rPr>
      </w:pPr>
    </w:p>
    <w:p w:rsidR="00D910B2" w:rsidRPr="00F67135" w:rsidRDefault="00F0620C" w:rsidP="00D910B2">
      <w:pPr>
        <w:ind w:left="420"/>
        <w:jc w:val="center"/>
        <w:rPr>
          <w:sz w:val="28"/>
          <w:lang w:val="kk-KZ"/>
        </w:rPr>
      </w:pPr>
      <w:r>
        <w:rPr>
          <w:sz w:val="28"/>
          <w:lang w:val="kk-KZ"/>
        </w:rPr>
        <w:t>Сурет</w:t>
      </w:r>
      <w:r w:rsidR="00D910B2" w:rsidRPr="00F67135">
        <w:rPr>
          <w:sz w:val="28"/>
          <w:lang w:val="kk-KZ"/>
        </w:rPr>
        <w:t xml:space="preserve"> 9</w:t>
      </w:r>
    </w:p>
    <w:p w:rsidR="001C65F5" w:rsidRPr="00F67135" w:rsidRDefault="001C65F5" w:rsidP="00D910B2">
      <w:pPr>
        <w:ind w:left="420"/>
        <w:jc w:val="center"/>
        <w:rPr>
          <w:sz w:val="28"/>
          <w:lang w:val="kk-KZ"/>
        </w:rPr>
      </w:pPr>
    </w:p>
    <w:p w:rsidR="001C65F5" w:rsidRPr="00F67135" w:rsidRDefault="00455C37" w:rsidP="001C65F5">
      <w:pPr>
        <w:jc w:val="both"/>
        <w:rPr>
          <w:sz w:val="28"/>
          <w:lang w:val="kk-KZ"/>
        </w:rPr>
      </w:pPr>
      <w:r>
        <w:rPr>
          <w:noProof/>
          <w:sz w:val="28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321" type="#_x0000_t5" style="position:absolute;left:0;text-align:left;margin-left:48.55pt;margin-top:3.4pt;width:11.35pt;height:11.25pt;z-index:251618816;mso-wrap-style:none;v-text-anchor:middle" fillcolor="black"/>
        </w:pict>
      </w:r>
      <w:r w:rsidR="00B52B83">
        <w:rPr>
          <w:noProof/>
        </w:rPr>
        <w:drawing>
          <wp:anchor distT="0" distB="0" distL="114300" distR="114300" simplePos="0" relativeHeight="2516198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109220</wp:posOffset>
            </wp:positionV>
            <wp:extent cx="3533775" cy="1828800"/>
            <wp:effectExtent l="19050" t="0" r="9525" b="0"/>
            <wp:wrapSquare wrapText="bothSides"/>
            <wp:docPr id="300" name="Рисунок 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0A54">
        <w:rPr>
          <w:sz w:val="28"/>
          <w:lang w:val="kk-KZ"/>
        </w:rPr>
        <w:t>Суретте</w:t>
      </w:r>
      <w:r w:rsidR="001C65F5" w:rsidRPr="00F67135">
        <w:rPr>
          <w:sz w:val="28"/>
          <w:lang w:val="kk-KZ"/>
        </w:rPr>
        <w:t xml:space="preserve">   </w:t>
      </w:r>
      <w:r w:rsidR="001C0A54">
        <w:rPr>
          <w:sz w:val="28"/>
          <w:lang w:val="kk-KZ"/>
        </w:rPr>
        <w:t xml:space="preserve">белгі арқылы шартты түрда </w:t>
      </w:r>
      <w:r w:rsidR="001C0A54" w:rsidRPr="00F67135">
        <w:rPr>
          <w:sz w:val="28"/>
          <w:lang w:val="kk-KZ"/>
        </w:rPr>
        <w:t>D, d1, d2, L, L1, L2</w:t>
      </w:r>
      <w:r w:rsidR="001C0A54">
        <w:rPr>
          <w:sz w:val="28"/>
          <w:lang w:val="kk-KZ"/>
        </w:rPr>
        <w:t xml:space="preserve"> өлшемдері есептелетін жазықтық және түзу белгіленген. Бұл элементтер</w:t>
      </w:r>
      <w:r w:rsidR="001C65F5" w:rsidRPr="00F67135">
        <w:rPr>
          <w:sz w:val="28"/>
          <w:lang w:val="kk-KZ"/>
        </w:rPr>
        <w:t xml:space="preserve"> (</w:t>
      </w:r>
      <w:r w:rsidR="001C0A54">
        <w:rPr>
          <w:sz w:val="28"/>
          <w:lang w:val="kk-KZ"/>
        </w:rPr>
        <w:t>жазықтық</w:t>
      </w:r>
      <w:r w:rsidR="001C65F5" w:rsidRPr="00F67135">
        <w:rPr>
          <w:sz w:val="28"/>
          <w:lang w:val="kk-KZ"/>
        </w:rPr>
        <w:t>-</w:t>
      </w:r>
      <w:r w:rsidR="001C0A54">
        <w:rPr>
          <w:sz w:val="28"/>
          <w:lang w:val="kk-KZ"/>
        </w:rPr>
        <w:t>шеті</w:t>
      </w:r>
      <w:r w:rsidR="001C65F5" w:rsidRPr="00F67135">
        <w:rPr>
          <w:sz w:val="28"/>
          <w:lang w:val="kk-KZ"/>
        </w:rPr>
        <w:t xml:space="preserve">, </w:t>
      </w:r>
      <w:r w:rsidR="001C0A54">
        <w:rPr>
          <w:sz w:val="28"/>
          <w:lang w:val="kk-KZ"/>
        </w:rPr>
        <w:t>түзу</w:t>
      </w:r>
      <w:r w:rsidR="001C65F5" w:rsidRPr="00F67135">
        <w:rPr>
          <w:sz w:val="28"/>
          <w:lang w:val="kk-KZ"/>
        </w:rPr>
        <w:t xml:space="preserve">-ось) </w:t>
      </w:r>
      <w:r w:rsidR="001C0A54">
        <w:rPr>
          <w:sz w:val="28"/>
          <w:lang w:val="kk-KZ"/>
        </w:rPr>
        <w:t>базалық деп аталады</w:t>
      </w:r>
      <w:r w:rsidR="001C65F5" w:rsidRPr="00F67135">
        <w:rPr>
          <w:sz w:val="28"/>
          <w:lang w:val="kk-KZ"/>
        </w:rPr>
        <w:t>.</w:t>
      </w:r>
    </w:p>
    <w:p w:rsidR="001C65F5" w:rsidRPr="00F67135" w:rsidRDefault="00AC406B" w:rsidP="001C65F5">
      <w:pPr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>М</w:t>
      </w:r>
      <w:r w:rsidR="001C65F5" w:rsidRPr="00F67135">
        <w:rPr>
          <w:sz w:val="28"/>
          <w:lang w:val="kk-KZ"/>
        </w:rPr>
        <w:t xml:space="preserve">СТ 21495-76 </w:t>
      </w:r>
      <w:r>
        <w:rPr>
          <w:sz w:val="28"/>
          <w:lang w:val="kk-KZ"/>
        </w:rPr>
        <w:t xml:space="preserve">– ға сәйкес </w:t>
      </w:r>
      <w:r w:rsidRPr="00F67135">
        <w:rPr>
          <w:sz w:val="28"/>
          <w:lang w:val="kk-KZ"/>
        </w:rPr>
        <w:t>баз</w:t>
      </w:r>
      <w:r>
        <w:rPr>
          <w:sz w:val="28"/>
          <w:lang w:val="kk-KZ"/>
        </w:rPr>
        <w:t>алар төмендегіше топталады</w:t>
      </w:r>
      <w:r w:rsidR="001C65F5" w:rsidRPr="00F67135">
        <w:rPr>
          <w:sz w:val="28"/>
          <w:lang w:val="kk-KZ"/>
        </w:rPr>
        <w:t>:</w:t>
      </w:r>
    </w:p>
    <w:p w:rsidR="001C65F5" w:rsidRPr="00F67135" w:rsidRDefault="001C65F5" w:rsidP="001C65F5">
      <w:pPr>
        <w:numPr>
          <w:ilvl w:val="0"/>
          <w:numId w:val="30"/>
        </w:numPr>
        <w:jc w:val="both"/>
        <w:rPr>
          <w:sz w:val="28"/>
          <w:lang w:val="kk-KZ"/>
        </w:rPr>
      </w:pPr>
      <w:r w:rsidRPr="00F67135">
        <w:rPr>
          <w:sz w:val="28"/>
          <w:lang w:val="kk-KZ"/>
        </w:rPr>
        <w:t xml:space="preserve"> </w:t>
      </w:r>
      <w:r w:rsidRPr="00F67135">
        <w:rPr>
          <w:b/>
          <w:i/>
          <w:sz w:val="28"/>
          <w:u w:val="single"/>
          <w:lang w:val="kk-KZ"/>
        </w:rPr>
        <w:t>Конструктор</w:t>
      </w:r>
      <w:r w:rsidR="00B40536">
        <w:rPr>
          <w:b/>
          <w:i/>
          <w:sz w:val="28"/>
          <w:u w:val="single"/>
          <w:lang w:val="kk-KZ"/>
        </w:rPr>
        <w:t>лық</w:t>
      </w:r>
      <w:r w:rsidRPr="00F67135">
        <w:rPr>
          <w:sz w:val="28"/>
          <w:lang w:val="kk-KZ"/>
        </w:rPr>
        <w:t xml:space="preserve"> – </w:t>
      </w:r>
      <w:r w:rsidR="00723D3A">
        <w:rPr>
          <w:sz w:val="28"/>
          <w:lang w:val="kk-KZ"/>
        </w:rPr>
        <w:t xml:space="preserve">бұйымда тетікбөлшектің немесе құрастыру бірлігінің орнын анықтауда қолданылатын </w:t>
      </w:r>
      <w:r w:rsidR="00723D3A" w:rsidRPr="00F67135">
        <w:rPr>
          <w:sz w:val="28"/>
          <w:lang w:val="kk-KZ"/>
        </w:rPr>
        <w:t>база</w:t>
      </w:r>
      <w:r w:rsidR="000522F2" w:rsidRPr="00F67135">
        <w:rPr>
          <w:sz w:val="28"/>
          <w:lang w:val="kk-KZ"/>
        </w:rPr>
        <w:t>.</w:t>
      </w:r>
    </w:p>
    <w:p w:rsidR="001C65F5" w:rsidRPr="00F67135" w:rsidRDefault="001C65F5" w:rsidP="001C65F5">
      <w:pPr>
        <w:numPr>
          <w:ilvl w:val="0"/>
          <w:numId w:val="30"/>
        </w:numPr>
        <w:jc w:val="both"/>
        <w:rPr>
          <w:sz w:val="28"/>
          <w:lang w:val="kk-KZ"/>
        </w:rPr>
      </w:pPr>
      <w:r w:rsidRPr="00F67135">
        <w:rPr>
          <w:sz w:val="28"/>
          <w:lang w:val="kk-KZ"/>
        </w:rPr>
        <w:t xml:space="preserve"> </w:t>
      </w:r>
      <w:r w:rsidRPr="00F67135">
        <w:rPr>
          <w:b/>
          <w:i/>
          <w:sz w:val="28"/>
          <w:u w:val="single"/>
          <w:lang w:val="kk-KZ"/>
        </w:rPr>
        <w:t>Технологи</w:t>
      </w:r>
      <w:r w:rsidR="00B40536">
        <w:rPr>
          <w:b/>
          <w:i/>
          <w:sz w:val="28"/>
          <w:u w:val="single"/>
          <w:lang w:val="kk-KZ"/>
        </w:rPr>
        <w:t>ялық</w:t>
      </w:r>
      <w:r w:rsidRPr="00F67135">
        <w:rPr>
          <w:sz w:val="28"/>
          <w:lang w:val="kk-KZ"/>
        </w:rPr>
        <w:t xml:space="preserve"> – </w:t>
      </w:r>
      <w:r w:rsidR="00723D3A">
        <w:rPr>
          <w:sz w:val="28"/>
          <w:lang w:val="kk-KZ"/>
        </w:rPr>
        <w:t xml:space="preserve">дайындау немес жөндеу үрдісінде дайындаманың немесе бұйымның орнын анықтауға қолданылатын </w:t>
      </w:r>
      <w:r w:rsidRPr="00F67135">
        <w:rPr>
          <w:sz w:val="28"/>
          <w:lang w:val="kk-KZ"/>
        </w:rPr>
        <w:t>база</w:t>
      </w:r>
      <w:r w:rsidR="000522F2" w:rsidRPr="00F67135">
        <w:rPr>
          <w:sz w:val="28"/>
          <w:lang w:val="kk-KZ"/>
        </w:rPr>
        <w:t>.</w:t>
      </w:r>
    </w:p>
    <w:p w:rsidR="001C65F5" w:rsidRPr="00F67135" w:rsidRDefault="001C65F5" w:rsidP="001C65F5">
      <w:pPr>
        <w:numPr>
          <w:ilvl w:val="0"/>
          <w:numId w:val="30"/>
        </w:numPr>
        <w:jc w:val="both"/>
        <w:rPr>
          <w:sz w:val="28"/>
          <w:lang w:val="kk-KZ"/>
        </w:rPr>
      </w:pPr>
      <w:r w:rsidRPr="00F67135">
        <w:rPr>
          <w:sz w:val="28"/>
          <w:lang w:val="kk-KZ"/>
        </w:rPr>
        <w:t xml:space="preserve"> </w:t>
      </w:r>
      <w:r w:rsidR="00723D3A">
        <w:rPr>
          <w:b/>
          <w:i/>
          <w:sz w:val="28"/>
          <w:u w:val="single"/>
          <w:lang w:val="kk-KZ"/>
        </w:rPr>
        <w:t>Өлшемдік</w:t>
      </w:r>
      <w:r w:rsidRPr="00F67135">
        <w:rPr>
          <w:sz w:val="28"/>
          <w:lang w:val="kk-KZ"/>
        </w:rPr>
        <w:t xml:space="preserve"> – </w:t>
      </w:r>
      <w:r w:rsidR="00723D3A">
        <w:rPr>
          <w:sz w:val="28"/>
          <w:lang w:val="kk-KZ"/>
        </w:rPr>
        <w:t xml:space="preserve">дайындама немес бұйымның және өлшеу құралдарының қатысты орнын анықтау үшін қолданылатын </w:t>
      </w:r>
      <w:r w:rsidRPr="00F67135">
        <w:rPr>
          <w:sz w:val="28"/>
          <w:lang w:val="kk-KZ"/>
        </w:rPr>
        <w:t>база</w:t>
      </w:r>
      <w:r w:rsidR="000522F2" w:rsidRPr="00F67135">
        <w:rPr>
          <w:sz w:val="28"/>
          <w:lang w:val="kk-KZ"/>
        </w:rPr>
        <w:t>.</w:t>
      </w:r>
    </w:p>
    <w:p w:rsidR="000522F2" w:rsidRPr="000522F2" w:rsidRDefault="00723D3A" w:rsidP="000522F2">
      <w:pPr>
        <w:ind w:firstLine="567"/>
        <w:jc w:val="both"/>
        <w:rPr>
          <w:sz w:val="28"/>
        </w:rPr>
      </w:pPr>
      <w:r>
        <w:rPr>
          <w:bCs/>
          <w:sz w:val="28"/>
          <w:lang w:val="kk-KZ"/>
        </w:rPr>
        <w:t>Сызбада өлшемдерді қою тәсілдері</w:t>
      </w:r>
      <w:r w:rsidR="000522F2" w:rsidRPr="000522F2">
        <w:rPr>
          <w:bCs/>
          <w:sz w:val="28"/>
        </w:rPr>
        <w:t>:</w:t>
      </w:r>
    </w:p>
    <w:p w:rsidR="000522F2" w:rsidRPr="000522F2" w:rsidRDefault="000522F2" w:rsidP="000522F2">
      <w:pPr>
        <w:numPr>
          <w:ilvl w:val="0"/>
          <w:numId w:val="31"/>
        </w:numPr>
        <w:jc w:val="both"/>
        <w:rPr>
          <w:sz w:val="28"/>
        </w:rPr>
      </w:pPr>
      <w:r w:rsidRPr="000522F2">
        <w:rPr>
          <w:b/>
          <w:i/>
          <w:iCs/>
          <w:sz w:val="28"/>
          <w:u w:val="single"/>
        </w:rPr>
        <w:t>Координат</w:t>
      </w:r>
      <w:r w:rsidR="00B40536">
        <w:rPr>
          <w:b/>
          <w:i/>
          <w:iCs/>
          <w:sz w:val="28"/>
          <w:u w:val="single"/>
          <w:lang w:val="kk-KZ"/>
        </w:rPr>
        <w:t xml:space="preserve">алық </w:t>
      </w:r>
      <w:r w:rsidRPr="000522F2">
        <w:rPr>
          <w:sz w:val="28"/>
        </w:rPr>
        <w:t xml:space="preserve"> </w:t>
      </w:r>
      <w:r w:rsidR="00723D3A">
        <w:rPr>
          <w:sz w:val="28"/>
          <w:lang w:val="kk-KZ"/>
        </w:rPr>
        <w:t xml:space="preserve">бұл тәсіл </w:t>
      </w:r>
      <w:r w:rsidR="00AC406B">
        <w:rPr>
          <w:sz w:val="28"/>
          <w:lang w:val="kk-KZ"/>
        </w:rPr>
        <w:t>өлшемдерді бі</w:t>
      </w:r>
      <w:proofErr w:type="gramStart"/>
      <w:r w:rsidR="00AC406B">
        <w:rPr>
          <w:sz w:val="28"/>
          <w:lang w:val="kk-KZ"/>
        </w:rPr>
        <w:t>р</w:t>
      </w:r>
      <w:proofErr w:type="gramEnd"/>
      <w:r w:rsidR="00AC406B">
        <w:rPr>
          <w:sz w:val="28"/>
          <w:lang w:val="kk-KZ"/>
        </w:rPr>
        <w:t xml:space="preserve"> базадан қою</w:t>
      </w:r>
      <w:r w:rsidR="00723D3A">
        <w:rPr>
          <w:sz w:val="28"/>
          <w:lang w:val="kk-KZ"/>
        </w:rPr>
        <w:t>мен ерекшеленеді.</w:t>
      </w:r>
    </w:p>
    <w:p w:rsidR="000522F2" w:rsidRPr="000522F2" w:rsidRDefault="00B40536" w:rsidP="000522F2">
      <w:pPr>
        <w:numPr>
          <w:ilvl w:val="0"/>
          <w:numId w:val="31"/>
        </w:numPr>
        <w:jc w:val="both"/>
        <w:rPr>
          <w:sz w:val="28"/>
        </w:rPr>
      </w:pPr>
      <w:r>
        <w:rPr>
          <w:b/>
          <w:i/>
          <w:iCs/>
          <w:sz w:val="28"/>
          <w:u w:val="single"/>
          <w:lang w:val="kk-KZ"/>
        </w:rPr>
        <w:t>Тізбекті</w:t>
      </w:r>
      <w:r w:rsidR="000522F2" w:rsidRPr="000522F2">
        <w:rPr>
          <w:sz w:val="28"/>
        </w:rPr>
        <w:t xml:space="preserve"> </w:t>
      </w:r>
      <w:r w:rsidR="00AC406B">
        <w:rPr>
          <w:sz w:val="28"/>
          <w:lang w:val="kk-KZ"/>
        </w:rPr>
        <w:t>тәсіл бойынша барлық өлшемдер кезекпен қойылады</w:t>
      </w:r>
      <w:r w:rsidR="000522F2">
        <w:rPr>
          <w:sz w:val="28"/>
        </w:rPr>
        <w:t>.</w:t>
      </w:r>
    </w:p>
    <w:p w:rsidR="000522F2" w:rsidRPr="000522F2" w:rsidRDefault="00AC406B" w:rsidP="000522F2">
      <w:pPr>
        <w:numPr>
          <w:ilvl w:val="0"/>
          <w:numId w:val="31"/>
        </w:numPr>
        <w:jc w:val="both"/>
        <w:rPr>
          <w:sz w:val="28"/>
        </w:rPr>
      </w:pPr>
      <w:r>
        <w:rPr>
          <w:b/>
          <w:i/>
          <w:iCs/>
          <w:sz w:val="28"/>
          <w:u w:val="single"/>
          <w:lang w:val="kk-KZ"/>
        </w:rPr>
        <w:t>Біріктірілген</w:t>
      </w:r>
      <w:r>
        <w:rPr>
          <w:sz w:val="28"/>
        </w:rPr>
        <w:t xml:space="preserve"> </w:t>
      </w:r>
      <w:r>
        <w:rPr>
          <w:sz w:val="28"/>
          <w:lang w:val="kk-KZ"/>
        </w:rPr>
        <w:t>тәсіл алдыңғы екі тәсілдің ерекшеліктерін біріктіреді</w:t>
      </w:r>
      <w:r w:rsidR="000522F2">
        <w:rPr>
          <w:sz w:val="28"/>
        </w:rPr>
        <w:t>.</w:t>
      </w:r>
    </w:p>
    <w:p w:rsidR="00982537" w:rsidRDefault="00AC406B" w:rsidP="00D910B2">
      <w:pPr>
        <w:ind w:firstLine="567"/>
        <w:jc w:val="both"/>
        <w:rPr>
          <w:sz w:val="28"/>
        </w:rPr>
      </w:pPr>
      <w:r>
        <w:rPr>
          <w:sz w:val="28"/>
          <w:lang w:val="kk-KZ"/>
        </w:rPr>
        <w:t>Сызбада сызықтық өлшемдер мм-мен көрсетіледі, өлшем бірлігі келтірілмейді, бұрыштық өлшемдер градуспен, минутпен және секундпен, мысалы</w:t>
      </w:r>
      <w:r w:rsidR="00D910B2">
        <w:rPr>
          <w:sz w:val="28"/>
        </w:rPr>
        <w:t>: 5</w:t>
      </w:r>
      <w:r w:rsidR="00D910B2">
        <w:rPr>
          <w:sz w:val="28"/>
          <w:vertAlign w:val="superscript"/>
        </w:rPr>
        <w:t>0</w:t>
      </w:r>
      <w:r w:rsidR="00D910B2">
        <w:rPr>
          <w:sz w:val="28"/>
        </w:rPr>
        <w:t xml:space="preserve">; </w:t>
      </w:r>
      <w:r w:rsidR="00D910B2" w:rsidRPr="00E2661E">
        <w:rPr>
          <w:sz w:val="28"/>
        </w:rPr>
        <w:t>0</w:t>
      </w:r>
      <w:r w:rsidR="00D910B2" w:rsidRPr="00E2661E">
        <w:rPr>
          <w:sz w:val="28"/>
          <w:vertAlign w:val="superscript"/>
        </w:rPr>
        <w:t>0</w:t>
      </w:r>
      <w:r w:rsidR="00D910B2" w:rsidRPr="00E2661E">
        <w:rPr>
          <w:sz w:val="28"/>
        </w:rPr>
        <w:t>25</w:t>
      </w:r>
      <w:r w:rsidR="00D910B2" w:rsidRPr="00B36D7C">
        <w:t>'</w:t>
      </w:r>
      <w:r w:rsidR="00D910B2" w:rsidRPr="00E2661E">
        <w:rPr>
          <w:sz w:val="28"/>
        </w:rPr>
        <w:t>; 3</w:t>
      </w:r>
      <w:r w:rsidR="00D910B2" w:rsidRPr="00E2661E">
        <w:rPr>
          <w:sz w:val="28"/>
          <w:vertAlign w:val="superscript"/>
        </w:rPr>
        <w:t>0</w:t>
      </w:r>
      <w:r w:rsidR="00D910B2" w:rsidRPr="00E2661E">
        <w:rPr>
          <w:sz w:val="28"/>
        </w:rPr>
        <w:t>15</w:t>
      </w:r>
      <w:r w:rsidR="00D910B2" w:rsidRPr="00B36D7C">
        <w:t>'</w:t>
      </w:r>
      <w:r w:rsidR="00D910B2" w:rsidRPr="00E2661E">
        <w:rPr>
          <w:sz w:val="28"/>
        </w:rPr>
        <w:t>25</w:t>
      </w:r>
      <w:r w:rsidR="00D910B2" w:rsidRPr="00B36D7C">
        <w:t>'</w:t>
      </w:r>
      <w:r w:rsidR="00D910B2" w:rsidRPr="00F738A5">
        <w:t>'</w:t>
      </w:r>
      <w:r w:rsidR="00D910B2" w:rsidRPr="00E2661E">
        <w:rPr>
          <w:sz w:val="28"/>
        </w:rPr>
        <w:t>.</w:t>
      </w:r>
      <w:r w:rsidR="00D910B2">
        <w:rPr>
          <w:sz w:val="28"/>
        </w:rPr>
        <w:t xml:space="preserve"> </w:t>
      </w:r>
    </w:p>
    <w:p w:rsidR="00D910B2" w:rsidRDefault="00AC406B" w:rsidP="00D910B2">
      <w:pPr>
        <w:ind w:firstLine="567"/>
        <w:jc w:val="both"/>
        <w:rPr>
          <w:sz w:val="28"/>
        </w:rPr>
      </w:pPr>
      <w:r>
        <w:rPr>
          <w:sz w:val="28"/>
          <w:lang w:val="kk-KZ"/>
        </w:rPr>
        <w:t>М</w:t>
      </w:r>
      <w:r w:rsidR="00D910B2">
        <w:rPr>
          <w:sz w:val="28"/>
        </w:rPr>
        <w:t xml:space="preserve">СТ 2.307-68 </w:t>
      </w:r>
      <w:r>
        <w:rPr>
          <w:sz w:val="28"/>
          <w:lang w:val="kk-KZ"/>
        </w:rPr>
        <w:t>контур сызықтарын, осьтік және центрлік сызықтарды өлшем сызығы ретінде қолдануға, өлшем сызықтарын контур сызығы, өстік және центрлік сызық жалғасы ретінде жүргізуге тыйым салады</w:t>
      </w:r>
      <w:r w:rsidR="00D910B2">
        <w:rPr>
          <w:sz w:val="28"/>
        </w:rPr>
        <w:t xml:space="preserve"> (</w:t>
      </w:r>
      <w:r>
        <w:rPr>
          <w:sz w:val="28"/>
          <w:lang w:val="kk-KZ"/>
        </w:rPr>
        <w:t>сурет</w:t>
      </w:r>
      <w:r w:rsidR="00D910B2">
        <w:rPr>
          <w:sz w:val="28"/>
        </w:rPr>
        <w:t xml:space="preserve"> 10</w:t>
      </w:r>
      <w:r w:rsidR="00D910B2" w:rsidRPr="000522F2">
        <w:rPr>
          <w:sz w:val="32"/>
          <w:szCs w:val="32"/>
          <w:vertAlign w:val="subscript"/>
        </w:rPr>
        <w:t>а</w:t>
      </w:r>
      <w:r w:rsidR="00982537" w:rsidRPr="000522F2">
        <w:rPr>
          <w:sz w:val="32"/>
          <w:szCs w:val="32"/>
          <w:vertAlign w:val="subscript"/>
        </w:rPr>
        <w:t>, б</w:t>
      </w:r>
      <w:r w:rsidR="00D910B2">
        <w:rPr>
          <w:sz w:val="28"/>
        </w:rPr>
        <w:t>).</w:t>
      </w:r>
    </w:p>
    <w:p w:rsidR="00D910B2" w:rsidRDefault="00716D89" w:rsidP="007C4BED">
      <w:pPr>
        <w:jc w:val="center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4444448" cy="4581379"/>
            <wp:effectExtent l="19050" t="0" r="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r="423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336" cy="4585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10B2" w:rsidRDefault="00F0620C" w:rsidP="000522F2">
      <w:pPr>
        <w:jc w:val="center"/>
        <w:rPr>
          <w:sz w:val="28"/>
        </w:rPr>
      </w:pPr>
      <w:r>
        <w:rPr>
          <w:sz w:val="28"/>
          <w:lang w:val="kk-KZ"/>
        </w:rPr>
        <w:t>Сурет</w:t>
      </w:r>
      <w:r w:rsidR="00D910B2">
        <w:rPr>
          <w:sz w:val="28"/>
        </w:rPr>
        <w:t xml:space="preserve"> 10</w:t>
      </w:r>
    </w:p>
    <w:p w:rsidR="00D910B2" w:rsidRDefault="00D910B2" w:rsidP="00D910B2">
      <w:pPr>
        <w:ind w:left="420"/>
        <w:jc w:val="center"/>
        <w:rPr>
          <w:sz w:val="28"/>
        </w:rPr>
      </w:pPr>
    </w:p>
    <w:p w:rsidR="00D910B2" w:rsidRDefault="00D910B2" w:rsidP="00D910B2">
      <w:pPr>
        <w:ind w:firstLine="567"/>
        <w:jc w:val="both"/>
        <w:rPr>
          <w:sz w:val="28"/>
        </w:rPr>
      </w:pPr>
      <w:r>
        <w:rPr>
          <w:sz w:val="28"/>
        </w:rPr>
        <w:t xml:space="preserve">  </w:t>
      </w:r>
      <w:r w:rsidR="00B40536">
        <w:rPr>
          <w:sz w:val="28"/>
          <w:lang w:val="kk-KZ"/>
        </w:rPr>
        <w:t xml:space="preserve">Өлшемдерді қоюдың кейбір типтік түрлері 11-19 суреттерде келтірілген </w:t>
      </w:r>
    </w:p>
    <w:p w:rsidR="00D910B2" w:rsidRDefault="00924CDB" w:rsidP="00F950DF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4438909" cy="2939970"/>
            <wp:effectExtent l="1905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r="58252" b="535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564" cy="29443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10B2" w:rsidRDefault="00F0620C" w:rsidP="00D910B2">
      <w:pPr>
        <w:ind w:left="420"/>
        <w:jc w:val="center"/>
        <w:rPr>
          <w:sz w:val="28"/>
        </w:rPr>
      </w:pPr>
      <w:r>
        <w:rPr>
          <w:sz w:val="28"/>
          <w:lang w:val="kk-KZ"/>
        </w:rPr>
        <w:t>Сурет</w:t>
      </w:r>
      <w:r w:rsidR="00D910B2">
        <w:rPr>
          <w:sz w:val="28"/>
        </w:rPr>
        <w:t xml:space="preserve"> 11</w:t>
      </w:r>
    </w:p>
    <w:p w:rsidR="00160054" w:rsidRDefault="00160054" w:rsidP="00D910B2">
      <w:pPr>
        <w:ind w:left="420"/>
        <w:jc w:val="center"/>
        <w:rPr>
          <w:sz w:val="28"/>
        </w:rPr>
      </w:pPr>
    </w:p>
    <w:p w:rsidR="00D910B2" w:rsidRDefault="00924CDB" w:rsidP="00F0620C">
      <w:pPr>
        <w:ind w:left="420"/>
        <w:jc w:val="center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3185160" cy="2253829"/>
            <wp:effectExtent l="19050" t="0" r="0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r="62798" b="557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361" cy="22596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10B2" w:rsidRDefault="00924CDB" w:rsidP="00B40536">
      <w:pPr>
        <w:ind w:left="420"/>
        <w:jc w:val="center"/>
        <w:rPr>
          <w:sz w:val="28"/>
        </w:rPr>
      </w:pPr>
      <w:r>
        <w:rPr>
          <w:sz w:val="28"/>
          <w:lang w:val="kk-KZ"/>
        </w:rPr>
        <w:t>Сурет</w:t>
      </w:r>
      <w:r w:rsidR="00D910B2">
        <w:rPr>
          <w:sz w:val="28"/>
        </w:rPr>
        <w:t xml:space="preserve"> 12</w:t>
      </w:r>
    </w:p>
    <w:p w:rsidR="00D910B2" w:rsidRDefault="00B52B83" w:rsidP="007D3D79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3998595" cy="1662858"/>
            <wp:effectExtent l="19050" t="0" r="190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7270" cy="16623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10B2" w:rsidRDefault="00F33B5A" w:rsidP="00F950DF">
      <w:pPr>
        <w:jc w:val="center"/>
        <w:rPr>
          <w:sz w:val="28"/>
        </w:rPr>
      </w:pPr>
      <w:r>
        <w:rPr>
          <w:sz w:val="28"/>
          <w:lang w:val="kk-KZ"/>
        </w:rPr>
        <w:t>Сурет</w:t>
      </w:r>
      <w:r w:rsidR="00D910B2">
        <w:rPr>
          <w:sz w:val="28"/>
        </w:rPr>
        <w:t xml:space="preserve"> 13</w:t>
      </w:r>
      <w:r w:rsidR="007D3D79">
        <w:rPr>
          <w:sz w:val="28"/>
        </w:rPr>
        <w:t xml:space="preserve"> </w:t>
      </w:r>
      <w:r w:rsidR="00924CDB">
        <w:rPr>
          <w:sz w:val="28"/>
          <w:lang w:val="kk-KZ"/>
        </w:rPr>
        <w:t>Деңгей белгілерін қою</w:t>
      </w:r>
    </w:p>
    <w:p w:rsidR="00D662CC" w:rsidRPr="00200E56" w:rsidRDefault="00D662CC" w:rsidP="00F950DF">
      <w:pPr>
        <w:jc w:val="center"/>
        <w:rPr>
          <w:sz w:val="28"/>
        </w:rPr>
      </w:pPr>
    </w:p>
    <w:p w:rsidR="00D910B2" w:rsidRDefault="00924CDB" w:rsidP="007C4BED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4675826" cy="4055154"/>
            <wp:effectExtent l="19050" t="0" r="0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r="50866" b="283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1081" cy="4059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10B2" w:rsidRDefault="00F33B5A" w:rsidP="00D910B2">
      <w:pPr>
        <w:ind w:left="420"/>
        <w:jc w:val="center"/>
        <w:rPr>
          <w:sz w:val="28"/>
        </w:rPr>
      </w:pPr>
      <w:r>
        <w:rPr>
          <w:sz w:val="28"/>
          <w:lang w:val="kk-KZ"/>
        </w:rPr>
        <w:t xml:space="preserve">Сурет </w:t>
      </w:r>
      <w:r w:rsidR="00D910B2">
        <w:rPr>
          <w:sz w:val="28"/>
        </w:rPr>
        <w:t>14</w:t>
      </w:r>
    </w:p>
    <w:p w:rsidR="00D910B2" w:rsidRDefault="00B52B83" w:rsidP="003E33AF">
      <w:pPr>
        <w:jc w:val="center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3879850" cy="3313323"/>
            <wp:effectExtent l="19050" t="0" r="635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4136" cy="3308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7135" w:rsidRDefault="00F67135" w:rsidP="00F67135">
      <w:pPr>
        <w:ind w:firstLine="567"/>
        <w:jc w:val="center"/>
        <w:rPr>
          <w:sz w:val="28"/>
          <w:lang w:val="kk-KZ"/>
        </w:rPr>
      </w:pPr>
    </w:p>
    <w:p w:rsidR="00EC3532" w:rsidRPr="00F67135" w:rsidRDefault="00F33B5A" w:rsidP="00F67135">
      <w:pPr>
        <w:ind w:firstLine="567"/>
        <w:jc w:val="center"/>
        <w:rPr>
          <w:sz w:val="28"/>
          <w:lang w:val="kk-KZ"/>
        </w:rPr>
      </w:pPr>
      <w:r>
        <w:rPr>
          <w:sz w:val="28"/>
          <w:lang w:val="kk-KZ"/>
        </w:rPr>
        <w:t>Сурет</w:t>
      </w:r>
      <w:r w:rsidR="003E33AF" w:rsidRPr="00F67135">
        <w:rPr>
          <w:sz w:val="28"/>
          <w:lang w:val="kk-KZ"/>
        </w:rPr>
        <w:t xml:space="preserve"> </w:t>
      </w:r>
      <w:r w:rsidR="00D910B2" w:rsidRPr="00F67135">
        <w:rPr>
          <w:sz w:val="28"/>
          <w:lang w:val="kk-KZ"/>
        </w:rPr>
        <w:t>15</w:t>
      </w:r>
      <w:r w:rsidR="003E33AF" w:rsidRPr="00F67135">
        <w:rPr>
          <w:sz w:val="28"/>
          <w:lang w:val="kk-KZ"/>
        </w:rPr>
        <w:t xml:space="preserve"> </w:t>
      </w:r>
      <w:r>
        <w:rPr>
          <w:sz w:val="28"/>
          <w:lang w:val="kk-KZ"/>
        </w:rPr>
        <w:t>Штрихталған аумақта бұрыштық өлшемдерді қою</w:t>
      </w:r>
    </w:p>
    <w:p w:rsidR="00D910B2" w:rsidRPr="00F67135" w:rsidRDefault="00D910B2" w:rsidP="00D910B2">
      <w:pPr>
        <w:jc w:val="center"/>
        <w:rPr>
          <w:sz w:val="28"/>
          <w:lang w:val="kk-KZ"/>
        </w:rPr>
      </w:pPr>
    </w:p>
    <w:p w:rsidR="007C4BED" w:rsidRDefault="00F33B5A" w:rsidP="00D910B2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5581650" cy="3352800"/>
            <wp:effectExtent l="19050" t="0" r="0" b="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r="37113" b="423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5820" cy="3355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10B2" w:rsidRDefault="00F33B5A" w:rsidP="00D910B2">
      <w:pPr>
        <w:ind w:left="420"/>
        <w:jc w:val="both"/>
        <w:rPr>
          <w:sz w:val="28"/>
        </w:rPr>
      </w:pPr>
      <w:r>
        <w:rPr>
          <w:sz w:val="28"/>
          <w:lang w:val="kk-KZ"/>
        </w:rPr>
        <w:t xml:space="preserve">         Сурет</w:t>
      </w:r>
      <w:r w:rsidR="00D910B2">
        <w:rPr>
          <w:sz w:val="28"/>
        </w:rPr>
        <w:t xml:space="preserve"> 16                                                         </w:t>
      </w:r>
      <w:r>
        <w:rPr>
          <w:sz w:val="28"/>
          <w:lang w:val="kk-KZ"/>
        </w:rPr>
        <w:t>Сурет</w:t>
      </w:r>
      <w:r w:rsidR="00D910B2">
        <w:rPr>
          <w:sz w:val="28"/>
        </w:rPr>
        <w:t xml:space="preserve"> 17</w:t>
      </w:r>
    </w:p>
    <w:p w:rsidR="00EC3532" w:rsidRDefault="00D910B2" w:rsidP="00D910B2">
      <w:pPr>
        <w:ind w:left="420"/>
        <w:jc w:val="both"/>
        <w:rPr>
          <w:sz w:val="28"/>
        </w:rPr>
      </w:pPr>
      <w:r>
        <w:rPr>
          <w:sz w:val="28"/>
        </w:rPr>
        <w:t xml:space="preserve">                                   </w:t>
      </w:r>
    </w:p>
    <w:p w:rsidR="00EC3532" w:rsidRDefault="00B52B83" w:rsidP="00D833E4">
      <w:pPr>
        <w:jc w:val="center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4473667" cy="2569451"/>
            <wp:effectExtent l="19050" t="0" r="3083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7847" cy="2577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10B2" w:rsidRPr="00200E56" w:rsidRDefault="00D910B2" w:rsidP="00D910B2">
      <w:pPr>
        <w:ind w:left="420"/>
        <w:jc w:val="both"/>
        <w:rPr>
          <w:sz w:val="28"/>
        </w:rPr>
      </w:pPr>
      <w:r>
        <w:rPr>
          <w:sz w:val="28"/>
        </w:rPr>
        <w:t xml:space="preserve">                                </w:t>
      </w:r>
    </w:p>
    <w:p w:rsidR="00D910B2" w:rsidRPr="00F42E11" w:rsidRDefault="00F33B5A" w:rsidP="00D833E4">
      <w:pPr>
        <w:jc w:val="center"/>
        <w:rPr>
          <w:sz w:val="28"/>
        </w:rPr>
      </w:pPr>
      <w:r>
        <w:rPr>
          <w:sz w:val="28"/>
          <w:lang w:val="kk-KZ"/>
        </w:rPr>
        <w:t>Сурет</w:t>
      </w:r>
      <w:r w:rsidR="00D910B2">
        <w:rPr>
          <w:sz w:val="28"/>
        </w:rPr>
        <w:t xml:space="preserve"> 18</w:t>
      </w:r>
    </w:p>
    <w:p w:rsidR="00D910B2" w:rsidRDefault="00F33B5A" w:rsidP="00563699">
      <w:pPr>
        <w:jc w:val="center"/>
        <w:rPr>
          <w:color w:val="FF6600"/>
          <w:sz w:val="28"/>
        </w:rPr>
      </w:pPr>
      <w:r>
        <w:rPr>
          <w:noProof/>
          <w:color w:val="FF6600"/>
          <w:sz w:val="28"/>
        </w:rPr>
        <w:drawing>
          <wp:inline distT="0" distB="0" distL="0" distR="0">
            <wp:extent cx="4214675" cy="2185317"/>
            <wp:effectExtent l="1905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r="45942" b="528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3374" cy="2195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10B2" w:rsidRDefault="00F33B5A" w:rsidP="00D910B2">
      <w:pPr>
        <w:ind w:left="420"/>
        <w:jc w:val="center"/>
        <w:rPr>
          <w:sz w:val="28"/>
        </w:rPr>
      </w:pPr>
      <w:r>
        <w:rPr>
          <w:sz w:val="28"/>
          <w:lang w:val="kk-KZ"/>
        </w:rPr>
        <w:t>Сурет</w:t>
      </w:r>
      <w:r w:rsidR="00D910B2">
        <w:rPr>
          <w:sz w:val="28"/>
        </w:rPr>
        <w:t xml:space="preserve"> 19</w:t>
      </w:r>
    </w:p>
    <w:p w:rsidR="00D833E4" w:rsidRDefault="00D833E4" w:rsidP="00D910B2">
      <w:pPr>
        <w:ind w:left="420"/>
        <w:jc w:val="center"/>
        <w:rPr>
          <w:sz w:val="28"/>
        </w:rPr>
      </w:pPr>
    </w:p>
    <w:p w:rsidR="00480D4A" w:rsidRPr="00BA0843" w:rsidRDefault="00BA0843" w:rsidP="00CE4295">
      <w:pPr>
        <w:tabs>
          <w:tab w:val="left" w:pos="2560"/>
        </w:tabs>
        <w:jc w:val="center"/>
        <w:rPr>
          <w:sz w:val="28"/>
          <w:szCs w:val="28"/>
          <w:lang w:val="kk-KZ"/>
        </w:rPr>
      </w:pPr>
      <w:bookmarkStart w:id="0" w:name="_GoBack"/>
      <w:bookmarkEnd w:id="0"/>
      <w:r>
        <w:rPr>
          <w:sz w:val="28"/>
          <w:szCs w:val="28"/>
          <w:lang w:val="kk-KZ"/>
        </w:rPr>
        <w:t>скертулер үшін</w:t>
      </w:r>
    </w:p>
    <w:sectPr w:rsidR="00480D4A" w:rsidRPr="00BA0843" w:rsidSect="00122787">
      <w:headerReference w:type="even" r:id="rId21"/>
      <w:headerReference w:type="default" r:id="rId22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5C37" w:rsidRDefault="00455C37">
      <w:r>
        <w:separator/>
      </w:r>
    </w:p>
  </w:endnote>
  <w:endnote w:type="continuationSeparator" w:id="0">
    <w:p w:rsidR="00455C37" w:rsidRDefault="00455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5C37" w:rsidRDefault="00455C37">
      <w:r>
        <w:separator/>
      </w:r>
    </w:p>
  </w:footnote>
  <w:footnote w:type="continuationSeparator" w:id="0">
    <w:p w:rsidR="00455C37" w:rsidRDefault="00455C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B97" w:rsidRDefault="000D12C3" w:rsidP="00122787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791B97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91B97" w:rsidRDefault="00791B97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B97" w:rsidRDefault="000D12C3" w:rsidP="00122787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791B97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996209">
      <w:rPr>
        <w:rStyle w:val="a7"/>
        <w:noProof/>
      </w:rPr>
      <w:t>6</w:t>
    </w:r>
    <w:r>
      <w:rPr>
        <w:rStyle w:val="a7"/>
      </w:rPr>
      <w:fldChar w:fldCharType="end"/>
    </w:r>
  </w:p>
  <w:p w:rsidR="00791B97" w:rsidRPr="00D44FDB" w:rsidRDefault="00791B97" w:rsidP="00D44FDB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4431D"/>
    <w:multiLevelType w:val="hybridMultilevel"/>
    <w:tmpl w:val="32ECCD94"/>
    <w:lvl w:ilvl="0" w:tplc="D500F15A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>
    <w:nsid w:val="036E53BA"/>
    <w:multiLevelType w:val="hybridMultilevel"/>
    <w:tmpl w:val="7E10AC6E"/>
    <w:lvl w:ilvl="0" w:tplc="133A1D2C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">
    <w:nsid w:val="060C3B4B"/>
    <w:multiLevelType w:val="hybridMultilevel"/>
    <w:tmpl w:val="F784099A"/>
    <w:lvl w:ilvl="0" w:tplc="14160A36">
      <w:start w:val="1"/>
      <w:numFmt w:val="bullet"/>
      <w:lvlText w:val="−"/>
      <w:lvlJc w:val="left"/>
      <w:pPr>
        <w:tabs>
          <w:tab w:val="num" w:pos="2210"/>
        </w:tabs>
        <w:ind w:left="221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3">
    <w:nsid w:val="076C5D33"/>
    <w:multiLevelType w:val="hybridMultilevel"/>
    <w:tmpl w:val="84C4CE02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4">
    <w:nsid w:val="087D5DDC"/>
    <w:multiLevelType w:val="hybridMultilevel"/>
    <w:tmpl w:val="132A8C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A0A616D"/>
    <w:multiLevelType w:val="hybridMultilevel"/>
    <w:tmpl w:val="3002099C"/>
    <w:lvl w:ilvl="0" w:tplc="2618CD9A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6">
    <w:nsid w:val="0BFB4424"/>
    <w:multiLevelType w:val="hybridMultilevel"/>
    <w:tmpl w:val="9ECC9D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FAA0FBC"/>
    <w:multiLevelType w:val="hybridMultilevel"/>
    <w:tmpl w:val="94305A54"/>
    <w:lvl w:ilvl="0" w:tplc="C3D41B8C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1383D4A"/>
    <w:multiLevelType w:val="hybridMultilevel"/>
    <w:tmpl w:val="81F62F4C"/>
    <w:lvl w:ilvl="0" w:tplc="CEF2A6A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E88AA41A">
      <w:start w:val="3"/>
      <w:numFmt w:val="decimal"/>
      <w:lvlText w:val="%2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9">
    <w:nsid w:val="13DD3464"/>
    <w:multiLevelType w:val="hybridMultilevel"/>
    <w:tmpl w:val="4FEA4E48"/>
    <w:lvl w:ilvl="0" w:tplc="375897AC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10">
    <w:nsid w:val="16A74A0A"/>
    <w:multiLevelType w:val="hybridMultilevel"/>
    <w:tmpl w:val="00148182"/>
    <w:lvl w:ilvl="0" w:tplc="87FC363A">
      <w:start w:val="1"/>
      <w:numFmt w:val="upperRoman"/>
      <w:lvlText w:val="%1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F4B2D186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1">
    <w:nsid w:val="2180570A"/>
    <w:multiLevelType w:val="hybridMultilevel"/>
    <w:tmpl w:val="B1C684A4"/>
    <w:lvl w:ilvl="0" w:tplc="359025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3913C72"/>
    <w:multiLevelType w:val="hybridMultilevel"/>
    <w:tmpl w:val="2C54D7CA"/>
    <w:lvl w:ilvl="0" w:tplc="04190001">
      <w:start w:val="1"/>
      <w:numFmt w:val="bullet"/>
      <w:lvlText w:val=""/>
      <w:lvlJc w:val="left"/>
      <w:pPr>
        <w:tabs>
          <w:tab w:val="num" w:pos="1259"/>
        </w:tabs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3">
    <w:nsid w:val="26A67B15"/>
    <w:multiLevelType w:val="hybridMultilevel"/>
    <w:tmpl w:val="2DB6FDBE"/>
    <w:lvl w:ilvl="0" w:tplc="C3D41B8C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230"/>
        </w:tabs>
        <w:ind w:left="123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50"/>
        </w:tabs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70"/>
        </w:tabs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90"/>
        </w:tabs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10"/>
        </w:tabs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30"/>
        </w:tabs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50"/>
        </w:tabs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70"/>
        </w:tabs>
        <w:ind w:left="6270" w:hanging="180"/>
      </w:pPr>
    </w:lvl>
  </w:abstractNum>
  <w:abstractNum w:abstractNumId="14">
    <w:nsid w:val="28103392"/>
    <w:multiLevelType w:val="hybridMultilevel"/>
    <w:tmpl w:val="3B0A5DA6"/>
    <w:lvl w:ilvl="0" w:tplc="2BFCB6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aramond" w:hAnsi="Garamond" w:hint="default"/>
      </w:rPr>
    </w:lvl>
    <w:lvl w:ilvl="1" w:tplc="2E12E0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aramond" w:hAnsi="Garamond" w:hint="default"/>
      </w:rPr>
    </w:lvl>
    <w:lvl w:ilvl="2" w:tplc="28A48B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aramond" w:hAnsi="Garamond" w:hint="default"/>
      </w:rPr>
    </w:lvl>
    <w:lvl w:ilvl="3" w:tplc="00D686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aramond" w:hAnsi="Garamond" w:hint="default"/>
      </w:rPr>
    </w:lvl>
    <w:lvl w:ilvl="4" w:tplc="0AC0C0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aramond" w:hAnsi="Garamond" w:hint="default"/>
      </w:rPr>
    </w:lvl>
    <w:lvl w:ilvl="5" w:tplc="27066D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aramond" w:hAnsi="Garamond" w:hint="default"/>
      </w:rPr>
    </w:lvl>
    <w:lvl w:ilvl="6" w:tplc="17E4DE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aramond" w:hAnsi="Garamond" w:hint="default"/>
      </w:rPr>
    </w:lvl>
    <w:lvl w:ilvl="7" w:tplc="92A8E5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aramond" w:hAnsi="Garamond" w:hint="default"/>
      </w:rPr>
    </w:lvl>
    <w:lvl w:ilvl="8" w:tplc="39CE18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aramond" w:hAnsi="Garamond" w:hint="default"/>
      </w:rPr>
    </w:lvl>
  </w:abstractNum>
  <w:abstractNum w:abstractNumId="15">
    <w:nsid w:val="301A1AEB"/>
    <w:multiLevelType w:val="hybridMultilevel"/>
    <w:tmpl w:val="B5983416"/>
    <w:lvl w:ilvl="0" w:tplc="AD0C2F94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4C111A8"/>
    <w:multiLevelType w:val="hybridMultilevel"/>
    <w:tmpl w:val="00D682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7091B17"/>
    <w:multiLevelType w:val="hybridMultilevel"/>
    <w:tmpl w:val="04AA40EE"/>
    <w:lvl w:ilvl="0" w:tplc="C3D41B8C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C606555"/>
    <w:multiLevelType w:val="hybridMultilevel"/>
    <w:tmpl w:val="511CF0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D9A7D94"/>
    <w:multiLevelType w:val="hybridMultilevel"/>
    <w:tmpl w:val="D08899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EDD74DF"/>
    <w:multiLevelType w:val="hybridMultilevel"/>
    <w:tmpl w:val="11C620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0E26C11"/>
    <w:multiLevelType w:val="hybridMultilevel"/>
    <w:tmpl w:val="0CEAC22A"/>
    <w:lvl w:ilvl="0" w:tplc="37D0A3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4E2C9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DE4BC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E04EC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3B0C8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46E40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96E8A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46F6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01E10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41261A72"/>
    <w:multiLevelType w:val="hybridMultilevel"/>
    <w:tmpl w:val="534E552A"/>
    <w:lvl w:ilvl="0" w:tplc="2FFAFE9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46126766"/>
    <w:multiLevelType w:val="hybridMultilevel"/>
    <w:tmpl w:val="66E02ADA"/>
    <w:lvl w:ilvl="0" w:tplc="747EA4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7804532"/>
    <w:multiLevelType w:val="hybridMultilevel"/>
    <w:tmpl w:val="9EDAC37E"/>
    <w:lvl w:ilvl="0" w:tplc="443AD8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21C42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2D0C0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5B87E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8E0FB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A7851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7FCCF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EA39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1568A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48120B4B"/>
    <w:multiLevelType w:val="multilevel"/>
    <w:tmpl w:val="D8DAB212"/>
    <w:lvl w:ilvl="0">
      <w:start w:val="1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6">
    <w:nsid w:val="4D726156"/>
    <w:multiLevelType w:val="hybridMultilevel"/>
    <w:tmpl w:val="534E552A"/>
    <w:lvl w:ilvl="0" w:tplc="2FFAFE9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4DFB55D7"/>
    <w:multiLevelType w:val="hybridMultilevel"/>
    <w:tmpl w:val="3056A4F2"/>
    <w:lvl w:ilvl="0" w:tplc="59987678">
      <w:start w:val="1"/>
      <w:numFmt w:val="decimal"/>
      <w:lvlText w:val="%1."/>
      <w:lvlJc w:val="left"/>
      <w:pPr>
        <w:tabs>
          <w:tab w:val="num" w:pos="855"/>
        </w:tabs>
        <w:ind w:left="855" w:hanging="435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8">
    <w:nsid w:val="53466B0B"/>
    <w:multiLevelType w:val="hybridMultilevel"/>
    <w:tmpl w:val="ABA08A3A"/>
    <w:lvl w:ilvl="0" w:tplc="C3D41B8C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7105921"/>
    <w:multiLevelType w:val="hybridMultilevel"/>
    <w:tmpl w:val="31FA8D7C"/>
    <w:lvl w:ilvl="0" w:tplc="99C0D91E">
      <w:start w:val="1"/>
      <w:numFmt w:val="bullet"/>
      <w:lvlText w:val="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7AA5C50"/>
    <w:multiLevelType w:val="multilevel"/>
    <w:tmpl w:val="5260C4C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1">
    <w:nsid w:val="5B050914"/>
    <w:multiLevelType w:val="hybridMultilevel"/>
    <w:tmpl w:val="06C29F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4D209C6"/>
    <w:multiLevelType w:val="multilevel"/>
    <w:tmpl w:val="5260C4C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3">
    <w:nsid w:val="6CAC4C0B"/>
    <w:multiLevelType w:val="multilevel"/>
    <w:tmpl w:val="0DCE135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4">
    <w:nsid w:val="6FE87485"/>
    <w:multiLevelType w:val="hybridMultilevel"/>
    <w:tmpl w:val="B9CC3D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1ED70AA"/>
    <w:multiLevelType w:val="hybridMultilevel"/>
    <w:tmpl w:val="EC40F78A"/>
    <w:lvl w:ilvl="0" w:tplc="3454EF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3F6E4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94449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7A607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5167D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62A96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4C17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F0DA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C92CC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6">
    <w:nsid w:val="731D5DBB"/>
    <w:multiLevelType w:val="hybridMultilevel"/>
    <w:tmpl w:val="1A3E05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7E30532"/>
    <w:multiLevelType w:val="hybridMultilevel"/>
    <w:tmpl w:val="F6C8124E"/>
    <w:lvl w:ilvl="0" w:tplc="7760255A">
      <w:start w:val="1"/>
      <w:numFmt w:val="bullet"/>
      <w:lvlText w:val=""/>
      <w:lvlJc w:val="left"/>
      <w:pPr>
        <w:tabs>
          <w:tab w:val="num" w:pos="1365"/>
        </w:tabs>
        <w:ind w:left="13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85"/>
        </w:tabs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05"/>
        </w:tabs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25"/>
        </w:tabs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45"/>
        </w:tabs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65"/>
        </w:tabs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85"/>
        </w:tabs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05"/>
        </w:tabs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25"/>
        </w:tabs>
        <w:ind w:left="7125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0"/>
  </w:num>
  <w:num w:numId="4">
    <w:abstractNumId w:val="5"/>
  </w:num>
  <w:num w:numId="5">
    <w:abstractNumId w:val="20"/>
  </w:num>
  <w:num w:numId="6">
    <w:abstractNumId w:val="13"/>
  </w:num>
  <w:num w:numId="7">
    <w:abstractNumId w:val="7"/>
  </w:num>
  <w:num w:numId="8">
    <w:abstractNumId w:val="17"/>
  </w:num>
  <w:num w:numId="9">
    <w:abstractNumId w:val="28"/>
  </w:num>
  <w:num w:numId="10">
    <w:abstractNumId w:val="23"/>
  </w:num>
  <w:num w:numId="11">
    <w:abstractNumId w:val="12"/>
  </w:num>
  <w:num w:numId="12">
    <w:abstractNumId w:val="36"/>
  </w:num>
  <w:num w:numId="13">
    <w:abstractNumId w:val="34"/>
  </w:num>
  <w:num w:numId="14">
    <w:abstractNumId w:val="9"/>
  </w:num>
  <w:num w:numId="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</w:num>
  <w:num w:numId="17">
    <w:abstractNumId w:val="18"/>
  </w:num>
  <w:num w:numId="18">
    <w:abstractNumId w:val="31"/>
  </w:num>
  <w:num w:numId="19">
    <w:abstractNumId w:val="6"/>
  </w:num>
  <w:num w:numId="20">
    <w:abstractNumId w:val="25"/>
  </w:num>
  <w:num w:numId="21">
    <w:abstractNumId w:val="19"/>
  </w:num>
  <w:num w:numId="22">
    <w:abstractNumId w:val="14"/>
  </w:num>
  <w:num w:numId="23">
    <w:abstractNumId w:val="16"/>
  </w:num>
  <w:num w:numId="24">
    <w:abstractNumId w:val="33"/>
  </w:num>
  <w:num w:numId="25">
    <w:abstractNumId w:val="27"/>
  </w:num>
  <w:num w:numId="26">
    <w:abstractNumId w:val="1"/>
  </w:num>
  <w:num w:numId="27">
    <w:abstractNumId w:val="3"/>
  </w:num>
  <w:num w:numId="28">
    <w:abstractNumId w:val="32"/>
  </w:num>
  <w:num w:numId="29">
    <w:abstractNumId w:val="21"/>
  </w:num>
  <w:num w:numId="30">
    <w:abstractNumId w:val="35"/>
  </w:num>
  <w:num w:numId="31">
    <w:abstractNumId w:val="24"/>
  </w:num>
  <w:num w:numId="32">
    <w:abstractNumId w:val="37"/>
  </w:num>
  <w:num w:numId="33">
    <w:abstractNumId w:val="2"/>
  </w:num>
  <w:num w:numId="34">
    <w:abstractNumId w:val="29"/>
  </w:num>
  <w:num w:numId="35">
    <w:abstractNumId w:val="30"/>
  </w:num>
  <w:num w:numId="36">
    <w:abstractNumId w:val="11"/>
  </w:num>
  <w:num w:numId="37">
    <w:abstractNumId w:val="26"/>
  </w:num>
  <w:num w:numId="38">
    <w:abstractNumId w:val="2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23AA"/>
    <w:rsid w:val="00000D9F"/>
    <w:rsid w:val="000010B1"/>
    <w:rsid w:val="0000253F"/>
    <w:rsid w:val="0000506B"/>
    <w:rsid w:val="00011F92"/>
    <w:rsid w:val="00012C83"/>
    <w:rsid w:val="00012CAA"/>
    <w:rsid w:val="000206F9"/>
    <w:rsid w:val="000209E3"/>
    <w:rsid w:val="000211A6"/>
    <w:rsid w:val="000319CD"/>
    <w:rsid w:val="00033C3E"/>
    <w:rsid w:val="000348DB"/>
    <w:rsid w:val="00034CCE"/>
    <w:rsid w:val="00035E83"/>
    <w:rsid w:val="00036613"/>
    <w:rsid w:val="00041383"/>
    <w:rsid w:val="00041983"/>
    <w:rsid w:val="0005081D"/>
    <w:rsid w:val="000511B7"/>
    <w:rsid w:val="000522F2"/>
    <w:rsid w:val="00052ABB"/>
    <w:rsid w:val="000549BC"/>
    <w:rsid w:val="000559C8"/>
    <w:rsid w:val="0005654E"/>
    <w:rsid w:val="00056585"/>
    <w:rsid w:val="00057AF4"/>
    <w:rsid w:val="0006600E"/>
    <w:rsid w:val="000703E7"/>
    <w:rsid w:val="000722D0"/>
    <w:rsid w:val="000734A9"/>
    <w:rsid w:val="00073CF2"/>
    <w:rsid w:val="00073D9E"/>
    <w:rsid w:val="00087A28"/>
    <w:rsid w:val="00087B3B"/>
    <w:rsid w:val="000952B8"/>
    <w:rsid w:val="00096E51"/>
    <w:rsid w:val="000A11AA"/>
    <w:rsid w:val="000A1AA1"/>
    <w:rsid w:val="000A40ED"/>
    <w:rsid w:val="000A55E8"/>
    <w:rsid w:val="000A5D72"/>
    <w:rsid w:val="000A651E"/>
    <w:rsid w:val="000B2A05"/>
    <w:rsid w:val="000B3431"/>
    <w:rsid w:val="000B6420"/>
    <w:rsid w:val="000B7ABE"/>
    <w:rsid w:val="000C1D23"/>
    <w:rsid w:val="000D12C3"/>
    <w:rsid w:val="000D4B0D"/>
    <w:rsid w:val="000D62F8"/>
    <w:rsid w:val="000D6B9B"/>
    <w:rsid w:val="000D7DF0"/>
    <w:rsid w:val="000E0009"/>
    <w:rsid w:val="000E08D7"/>
    <w:rsid w:val="000E2EC0"/>
    <w:rsid w:val="000E3FCD"/>
    <w:rsid w:val="000E4B85"/>
    <w:rsid w:val="000E7B65"/>
    <w:rsid w:val="000F4314"/>
    <w:rsid w:val="000F471E"/>
    <w:rsid w:val="000F4B62"/>
    <w:rsid w:val="0010232D"/>
    <w:rsid w:val="00107ED6"/>
    <w:rsid w:val="00111C18"/>
    <w:rsid w:val="001168A6"/>
    <w:rsid w:val="00122787"/>
    <w:rsid w:val="0012357D"/>
    <w:rsid w:val="0012511A"/>
    <w:rsid w:val="001273AE"/>
    <w:rsid w:val="00133E68"/>
    <w:rsid w:val="00137A78"/>
    <w:rsid w:val="00141B39"/>
    <w:rsid w:val="00142840"/>
    <w:rsid w:val="00146FED"/>
    <w:rsid w:val="00150A2C"/>
    <w:rsid w:val="0015221D"/>
    <w:rsid w:val="00153C02"/>
    <w:rsid w:val="00154DF4"/>
    <w:rsid w:val="00160054"/>
    <w:rsid w:val="00160191"/>
    <w:rsid w:val="00162354"/>
    <w:rsid w:val="0018109D"/>
    <w:rsid w:val="001825FB"/>
    <w:rsid w:val="001832D4"/>
    <w:rsid w:val="00186DB7"/>
    <w:rsid w:val="00190B09"/>
    <w:rsid w:val="00195611"/>
    <w:rsid w:val="00197534"/>
    <w:rsid w:val="001A035E"/>
    <w:rsid w:val="001A10C3"/>
    <w:rsid w:val="001A1D1A"/>
    <w:rsid w:val="001A3703"/>
    <w:rsid w:val="001A3933"/>
    <w:rsid w:val="001A3F3C"/>
    <w:rsid w:val="001B0906"/>
    <w:rsid w:val="001B3C05"/>
    <w:rsid w:val="001B3E65"/>
    <w:rsid w:val="001B4306"/>
    <w:rsid w:val="001B4E20"/>
    <w:rsid w:val="001B7B3B"/>
    <w:rsid w:val="001C0A54"/>
    <w:rsid w:val="001C12DD"/>
    <w:rsid w:val="001C65F5"/>
    <w:rsid w:val="001C6AB8"/>
    <w:rsid w:val="001D1985"/>
    <w:rsid w:val="001D1B7F"/>
    <w:rsid w:val="001D297B"/>
    <w:rsid w:val="001E651B"/>
    <w:rsid w:val="001E6F0E"/>
    <w:rsid w:val="001F34B4"/>
    <w:rsid w:val="001F4C47"/>
    <w:rsid w:val="001F4C79"/>
    <w:rsid w:val="00200343"/>
    <w:rsid w:val="00205914"/>
    <w:rsid w:val="002104FF"/>
    <w:rsid w:val="00210B28"/>
    <w:rsid w:val="00210B51"/>
    <w:rsid w:val="00215CC1"/>
    <w:rsid w:val="00216EF7"/>
    <w:rsid w:val="00222DD6"/>
    <w:rsid w:val="002250CF"/>
    <w:rsid w:val="002303F2"/>
    <w:rsid w:val="00231C98"/>
    <w:rsid w:val="00235BD6"/>
    <w:rsid w:val="002377DD"/>
    <w:rsid w:val="00244653"/>
    <w:rsid w:val="002451F4"/>
    <w:rsid w:val="00247ECB"/>
    <w:rsid w:val="00250521"/>
    <w:rsid w:val="0025256C"/>
    <w:rsid w:val="00253603"/>
    <w:rsid w:val="00257481"/>
    <w:rsid w:val="00257F35"/>
    <w:rsid w:val="002601AB"/>
    <w:rsid w:val="0026308A"/>
    <w:rsid w:val="00283251"/>
    <w:rsid w:val="002868C1"/>
    <w:rsid w:val="002979DF"/>
    <w:rsid w:val="002A09CA"/>
    <w:rsid w:val="002A0FE2"/>
    <w:rsid w:val="002A1FAE"/>
    <w:rsid w:val="002A77FC"/>
    <w:rsid w:val="002B68C9"/>
    <w:rsid w:val="002B6CA6"/>
    <w:rsid w:val="002C0396"/>
    <w:rsid w:val="002C4EC2"/>
    <w:rsid w:val="002C5E11"/>
    <w:rsid w:val="002C6E17"/>
    <w:rsid w:val="002C72D1"/>
    <w:rsid w:val="002D1270"/>
    <w:rsid w:val="002D3DF1"/>
    <w:rsid w:val="002D6199"/>
    <w:rsid w:val="002D6CBC"/>
    <w:rsid w:val="002E2D08"/>
    <w:rsid w:val="002E5A60"/>
    <w:rsid w:val="002F037D"/>
    <w:rsid w:val="002F0B9F"/>
    <w:rsid w:val="002F3760"/>
    <w:rsid w:val="002F3F58"/>
    <w:rsid w:val="002F50FD"/>
    <w:rsid w:val="00316819"/>
    <w:rsid w:val="0032173F"/>
    <w:rsid w:val="003255BE"/>
    <w:rsid w:val="00332039"/>
    <w:rsid w:val="00346CA8"/>
    <w:rsid w:val="003478F2"/>
    <w:rsid w:val="003560DC"/>
    <w:rsid w:val="0035783B"/>
    <w:rsid w:val="003635EE"/>
    <w:rsid w:val="00363F0A"/>
    <w:rsid w:val="00370FCD"/>
    <w:rsid w:val="00380917"/>
    <w:rsid w:val="00382B83"/>
    <w:rsid w:val="003855F8"/>
    <w:rsid w:val="003872D0"/>
    <w:rsid w:val="0039033E"/>
    <w:rsid w:val="003912DB"/>
    <w:rsid w:val="0039296A"/>
    <w:rsid w:val="00394ADF"/>
    <w:rsid w:val="00396241"/>
    <w:rsid w:val="00397EA5"/>
    <w:rsid w:val="003A0C9B"/>
    <w:rsid w:val="003A1753"/>
    <w:rsid w:val="003A2B90"/>
    <w:rsid w:val="003A5C7D"/>
    <w:rsid w:val="003A61EB"/>
    <w:rsid w:val="003B0E15"/>
    <w:rsid w:val="003B45D7"/>
    <w:rsid w:val="003C057C"/>
    <w:rsid w:val="003C2626"/>
    <w:rsid w:val="003C4984"/>
    <w:rsid w:val="003C658D"/>
    <w:rsid w:val="003E33AF"/>
    <w:rsid w:val="003E6D4F"/>
    <w:rsid w:val="003F03E0"/>
    <w:rsid w:val="003F0AF2"/>
    <w:rsid w:val="003F341F"/>
    <w:rsid w:val="003F4481"/>
    <w:rsid w:val="003F7D3C"/>
    <w:rsid w:val="00400604"/>
    <w:rsid w:val="00401DB7"/>
    <w:rsid w:val="00410A2F"/>
    <w:rsid w:val="00414FED"/>
    <w:rsid w:val="00415B43"/>
    <w:rsid w:val="00424C8D"/>
    <w:rsid w:val="004274FB"/>
    <w:rsid w:val="00441B3D"/>
    <w:rsid w:val="00442C97"/>
    <w:rsid w:val="00445077"/>
    <w:rsid w:val="004452E5"/>
    <w:rsid w:val="004455F4"/>
    <w:rsid w:val="00445EF8"/>
    <w:rsid w:val="00453BAF"/>
    <w:rsid w:val="00455C37"/>
    <w:rsid w:val="004622E3"/>
    <w:rsid w:val="00462C5B"/>
    <w:rsid w:val="00470F18"/>
    <w:rsid w:val="00477950"/>
    <w:rsid w:val="00480D4A"/>
    <w:rsid w:val="004924CD"/>
    <w:rsid w:val="0049684C"/>
    <w:rsid w:val="004979E2"/>
    <w:rsid w:val="004A0E5C"/>
    <w:rsid w:val="004A1948"/>
    <w:rsid w:val="004A39E8"/>
    <w:rsid w:val="004A3E32"/>
    <w:rsid w:val="004A45E0"/>
    <w:rsid w:val="004A4AED"/>
    <w:rsid w:val="004B6B80"/>
    <w:rsid w:val="004C431A"/>
    <w:rsid w:val="004C72CE"/>
    <w:rsid w:val="004D0484"/>
    <w:rsid w:val="004D66C1"/>
    <w:rsid w:val="004E1432"/>
    <w:rsid w:val="004E2121"/>
    <w:rsid w:val="004E7353"/>
    <w:rsid w:val="004F0F67"/>
    <w:rsid w:val="004F5F37"/>
    <w:rsid w:val="00500D41"/>
    <w:rsid w:val="005101F3"/>
    <w:rsid w:val="00516FD3"/>
    <w:rsid w:val="005209F2"/>
    <w:rsid w:val="005219EA"/>
    <w:rsid w:val="00524601"/>
    <w:rsid w:val="005322D2"/>
    <w:rsid w:val="00545B7E"/>
    <w:rsid w:val="00555705"/>
    <w:rsid w:val="005565E2"/>
    <w:rsid w:val="005616BD"/>
    <w:rsid w:val="00562541"/>
    <w:rsid w:val="00563699"/>
    <w:rsid w:val="00565489"/>
    <w:rsid w:val="00576AF2"/>
    <w:rsid w:val="00577EF3"/>
    <w:rsid w:val="00585F1E"/>
    <w:rsid w:val="00591DD4"/>
    <w:rsid w:val="0059623C"/>
    <w:rsid w:val="005A5622"/>
    <w:rsid w:val="005A6BB1"/>
    <w:rsid w:val="005A72BB"/>
    <w:rsid w:val="005B2A4A"/>
    <w:rsid w:val="005B3482"/>
    <w:rsid w:val="005B6708"/>
    <w:rsid w:val="005C3168"/>
    <w:rsid w:val="005C745D"/>
    <w:rsid w:val="005D21CA"/>
    <w:rsid w:val="005D3A8D"/>
    <w:rsid w:val="005D61D7"/>
    <w:rsid w:val="005E400E"/>
    <w:rsid w:val="005E4BE6"/>
    <w:rsid w:val="005F375E"/>
    <w:rsid w:val="005F5FB0"/>
    <w:rsid w:val="00605146"/>
    <w:rsid w:val="00605F85"/>
    <w:rsid w:val="00610277"/>
    <w:rsid w:val="00616FBE"/>
    <w:rsid w:val="00617F57"/>
    <w:rsid w:val="00620FA6"/>
    <w:rsid w:val="00632418"/>
    <w:rsid w:val="006328D0"/>
    <w:rsid w:val="006347BA"/>
    <w:rsid w:val="00637456"/>
    <w:rsid w:val="0064120B"/>
    <w:rsid w:val="006414D6"/>
    <w:rsid w:val="006423AA"/>
    <w:rsid w:val="00642478"/>
    <w:rsid w:val="00647280"/>
    <w:rsid w:val="006479ED"/>
    <w:rsid w:val="00647CD0"/>
    <w:rsid w:val="00655F89"/>
    <w:rsid w:val="006609FB"/>
    <w:rsid w:val="00660A86"/>
    <w:rsid w:val="00662EF1"/>
    <w:rsid w:val="00667F88"/>
    <w:rsid w:val="00671E50"/>
    <w:rsid w:val="0067478C"/>
    <w:rsid w:val="006750A2"/>
    <w:rsid w:val="00684818"/>
    <w:rsid w:val="00685899"/>
    <w:rsid w:val="00691962"/>
    <w:rsid w:val="00692673"/>
    <w:rsid w:val="00692C2B"/>
    <w:rsid w:val="00692E61"/>
    <w:rsid w:val="006A0818"/>
    <w:rsid w:val="006A18E7"/>
    <w:rsid w:val="006A41E1"/>
    <w:rsid w:val="006B0BB5"/>
    <w:rsid w:val="006B35DD"/>
    <w:rsid w:val="006B4A6B"/>
    <w:rsid w:val="006C0C8C"/>
    <w:rsid w:val="006C1501"/>
    <w:rsid w:val="006C387F"/>
    <w:rsid w:val="006C67E8"/>
    <w:rsid w:val="006C73E0"/>
    <w:rsid w:val="006D15B1"/>
    <w:rsid w:val="006E0A52"/>
    <w:rsid w:val="006F07B5"/>
    <w:rsid w:val="006F3EA3"/>
    <w:rsid w:val="006F4C86"/>
    <w:rsid w:val="006F51F3"/>
    <w:rsid w:val="00706F5D"/>
    <w:rsid w:val="00707375"/>
    <w:rsid w:val="00710C54"/>
    <w:rsid w:val="00713FC2"/>
    <w:rsid w:val="00715051"/>
    <w:rsid w:val="00716D89"/>
    <w:rsid w:val="0071701F"/>
    <w:rsid w:val="00721FD1"/>
    <w:rsid w:val="007220FD"/>
    <w:rsid w:val="00723D3A"/>
    <w:rsid w:val="00730427"/>
    <w:rsid w:val="007331A4"/>
    <w:rsid w:val="00736B83"/>
    <w:rsid w:val="00736FDC"/>
    <w:rsid w:val="00737104"/>
    <w:rsid w:val="00737474"/>
    <w:rsid w:val="007402A5"/>
    <w:rsid w:val="007405E5"/>
    <w:rsid w:val="007417DC"/>
    <w:rsid w:val="0074506D"/>
    <w:rsid w:val="007558AC"/>
    <w:rsid w:val="007606FD"/>
    <w:rsid w:val="0076263F"/>
    <w:rsid w:val="0076698F"/>
    <w:rsid w:val="00766E56"/>
    <w:rsid w:val="00771580"/>
    <w:rsid w:val="00773FB3"/>
    <w:rsid w:val="00783F46"/>
    <w:rsid w:val="00785D4E"/>
    <w:rsid w:val="00786AE1"/>
    <w:rsid w:val="00790CFC"/>
    <w:rsid w:val="0079178E"/>
    <w:rsid w:val="00791B97"/>
    <w:rsid w:val="007A1602"/>
    <w:rsid w:val="007B009F"/>
    <w:rsid w:val="007B1331"/>
    <w:rsid w:val="007B4147"/>
    <w:rsid w:val="007B5720"/>
    <w:rsid w:val="007B6717"/>
    <w:rsid w:val="007B77AD"/>
    <w:rsid w:val="007C1C63"/>
    <w:rsid w:val="007C1F8F"/>
    <w:rsid w:val="007C4BED"/>
    <w:rsid w:val="007C6625"/>
    <w:rsid w:val="007D15F9"/>
    <w:rsid w:val="007D38DE"/>
    <w:rsid w:val="007D3D79"/>
    <w:rsid w:val="007D6B5B"/>
    <w:rsid w:val="007E1FB2"/>
    <w:rsid w:val="007E4A60"/>
    <w:rsid w:val="007E758D"/>
    <w:rsid w:val="007F748F"/>
    <w:rsid w:val="00811476"/>
    <w:rsid w:val="0081387E"/>
    <w:rsid w:val="0081485D"/>
    <w:rsid w:val="00817271"/>
    <w:rsid w:val="00821160"/>
    <w:rsid w:val="00821F8C"/>
    <w:rsid w:val="00836AAC"/>
    <w:rsid w:val="00841292"/>
    <w:rsid w:val="00843DA7"/>
    <w:rsid w:val="00844604"/>
    <w:rsid w:val="00851602"/>
    <w:rsid w:val="0085180F"/>
    <w:rsid w:val="0085227D"/>
    <w:rsid w:val="008542E2"/>
    <w:rsid w:val="0085461A"/>
    <w:rsid w:val="0085505C"/>
    <w:rsid w:val="0085583C"/>
    <w:rsid w:val="00855933"/>
    <w:rsid w:val="00862073"/>
    <w:rsid w:val="00863791"/>
    <w:rsid w:val="0086604A"/>
    <w:rsid w:val="008660DE"/>
    <w:rsid w:val="00877252"/>
    <w:rsid w:val="008822B2"/>
    <w:rsid w:val="008822C3"/>
    <w:rsid w:val="0089423C"/>
    <w:rsid w:val="00897F76"/>
    <w:rsid w:val="008A6819"/>
    <w:rsid w:val="008B0306"/>
    <w:rsid w:val="008B08E5"/>
    <w:rsid w:val="008B094E"/>
    <w:rsid w:val="008B14F7"/>
    <w:rsid w:val="008B3AEC"/>
    <w:rsid w:val="008B4DB6"/>
    <w:rsid w:val="008C6D1F"/>
    <w:rsid w:val="008D1219"/>
    <w:rsid w:val="008D199F"/>
    <w:rsid w:val="008D4B15"/>
    <w:rsid w:val="008D5253"/>
    <w:rsid w:val="008D7159"/>
    <w:rsid w:val="008D717D"/>
    <w:rsid w:val="008E14FD"/>
    <w:rsid w:val="008E5A5E"/>
    <w:rsid w:val="008F1EA4"/>
    <w:rsid w:val="008F36E1"/>
    <w:rsid w:val="008F3FFC"/>
    <w:rsid w:val="008F6E3D"/>
    <w:rsid w:val="008F730F"/>
    <w:rsid w:val="00902CBA"/>
    <w:rsid w:val="00903115"/>
    <w:rsid w:val="0090517C"/>
    <w:rsid w:val="00911991"/>
    <w:rsid w:val="009139E8"/>
    <w:rsid w:val="00917A6C"/>
    <w:rsid w:val="00920658"/>
    <w:rsid w:val="00924CDB"/>
    <w:rsid w:val="00931732"/>
    <w:rsid w:val="00934EBB"/>
    <w:rsid w:val="0094136F"/>
    <w:rsid w:val="009421E0"/>
    <w:rsid w:val="009425E9"/>
    <w:rsid w:val="00946057"/>
    <w:rsid w:val="00947D7C"/>
    <w:rsid w:val="00950CCB"/>
    <w:rsid w:val="0095378D"/>
    <w:rsid w:val="00954B3F"/>
    <w:rsid w:val="00960E6F"/>
    <w:rsid w:val="00966832"/>
    <w:rsid w:val="0096770E"/>
    <w:rsid w:val="009713C8"/>
    <w:rsid w:val="009720D9"/>
    <w:rsid w:val="00972611"/>
    <w:rsid w:val="009731AD"/>
    <w:rsid w:val="00982537"/>
    <w:rsid w:val="00987D37"/>
    <w:rsid w:val="00991C91"/>
    <w:rsid w:val="0099211C"/>
    <w:rsid w:val="00992603"/>
    <w:rsid w:val="00996209"/>
    <w:rsid w:val="0099676C"/>
    <w:rsid w:val="0099750E"/>
    <w:rsid w:val="009A482D"/>
    <w:rsid w:val="009A5436"/>
    <w:rsid w:val="009A5FB5"/>
    <w:rsid w:val="009A6EAF"/>
    <w:rsid w:val="009A7262"/>
    <w:rsid w:val="009B2D12"/>
    <w:rsid w:val="009B3752"/>
    <w:rsid w:val="009B58CE"/>
    <w:rsid w:val="009C20E8"/>
    <w:rsid w:val="009C2777"/>
    <w:rsid w:val="009C5765"/>
    <w:rsid w:val="009C6FBC"/>
    <w:rsid w:val="009D1194"/>
    <w:rsid w:val="009D1B16"/>
    <w:rsid w:val="009D644F"/>
    <w:rsid w:val="009D70C7"/>
    <w:rsid w:val="009E2197"/>
    <w:rsid w:val="009E2B44"/>
    <w:rsid w:val="009E650E"/>
    <w:rsid w:val="009F141F"/>
    <w:rsid w:val="009F44EE"/>
    <w:rsid w:val="00A1029F"/>
    <w:rsid w:val="00A12642"/>
    <w:rsid w:val="00A12FD5"/>
    <w:rsid w:val="00A1663A"/>
    <w:rsid w:val="00A20774"/>
    <w:rsid w:val="00A22723"/>
    <w:rsid w:val="00A2570C"/>
    <w:rsid w:val="00A31B42"/>
    <w:rsid w:val="00A32417"/>
    <w:rsid w:val="00A34495"/>
    <w:rsid w:val="00A346B8"/>
    <w:rsid w:val="00A36B0F"/>
    <w:rsid w:val="00A4060A"/>
    <w:rsid w:val="00A44A2E"/>
    <w:rsid w:val="00A56B65"/>
    <w:rsid w:val="00A6016F"/>
    <w:rsid w:val="00A60D46"/>
    <w:rsid w:val="00A63F57"/>
    <w:rsid w:val="00A6426C"/>
    <w:rsid w:val="00A65BE6"/>
    <w:rsid w:val="00A65F81"/>
    <w:rsid w:val="00A66AEA"/>
    <w:rsid w:val="00A706B4"/>
    <w:rsid w:val="00A72DDD"/>
    <w:rsid w:val="00A82376"/>
    <w:rsid w:val="00A84702"/>
    <w:rsid w:val="00A84862"/>
    <w:rsid w:val="00A8603D"/>
    <w:rsid w:val="00A87584"/>
    <w:rsid w:val="00A93559"/>
    <w:rsid w:val="00A940E3"/>
    <w:rsid w:val="00A97AE0"/>
    <w:rsid w:val="00AA111A"/>
    <w:rsid w:val="00AA1445"/>
    <w:rsid w:val="00AB5442"/>
    <w:rsid w:val="00AB69A8"/>
    <w:rsid w:val="00AC406B"/>
    <w:rsid w:val="00AC5734"/>
    <w:rsid w:val="00AC7A7B"/>
    <w:rsid w:val="00AD1274"/>
    <w:rsid w:val="00AD304C"/>
    <w:rsid w:val="00AD596E"/>
    <w:rsid w:val="00AE34D2"/>
    <w:rsid w:val="00AE39FB"/>
    <w:rsid w:val="00AE77D8"/>
    <w:rsid w:val="00AF1384"/>
    <w:rsid w:val="00AF14BF"/>
    <w:rsid w:val="00B00C79"/>
    <w:rsid w:val="00B10852"/>
    <w:rsid w:val="00B115AE"/>
    <w:rsid w:val="00B138DD"/>
    <w:rsid w:val="00B1524A"/>
    <w:rsid w:val="00B16FC4"/>
    <w:rsid w:val="00B206DE"/>
    <w:rsid w:val="00B35D76"/>
    <w:rsid w:val="00B35E4C"/>
    <w:rsid w:val="00B40536"/>
    <w:rsid w:val="00B410D7"/>
    <w:rsid w:val="00B428DB"/>
    <w:rsid w:val="00B42CAD"/>
    <w:rsid w:val="00B456F9"/>
    <w:rsid w:val="00B47D1C"/>
    <w:rsid w:val="00B5289C"/>
    <w:rsid w:val="00B52B83"/>
    <w:rsid w:val="00B5322A"/>
    <w:rsid w:val="00B569D2"/>
    <w:rsid w:val="00B62954"/>
    <w:rsid w:val="00B638BB"/>
    <w:rsid w:val="00B65859"/>
    <w:rsid w:val="00B714FD"/>
    <w:rsid w:val="00B728A7"/>
    <w:rsid w:val="00B81576"/>
    <w:rsid w:val="00B83A7F"/>
    <w:rsid w:val="00B83D75"/>
    <w:rsid w:val="00B93679"/>
    <w:rsid w:val="00B96239"/>
    <w:rsid w:val="00B96A46"/>
    <w:rsid w:val="00B9738A"/>
    <w:rsid w:val="00BA0843"/>
    <w:rsid w:val="00BA3565"/>
    <w:rsid w:val="00BA4AC7"/>
    <w:rsid w:val="00BA7348"/>
    <w:rsid w:val="00BB3EBB"/>
    <w:rsid w:val="00BB7EE2"/>
    <w:rsid w:val="00BC39D7"/>
    <w:rsid w:val="00BC62A9"/>
    <w:rsid w:val="00BD28E8"/>
    <w:rsid w:val="00BD7AB2"/>
    <w:rsid w:val="00BD7F30"/>
    <w:rsid w:val="00BE015B"/>
    <w:rsid w:val="00BE04A6"/>
    <w:rsid w:val="00BE15D2"/>
    <w:rsid w:val="00BE24B0"/>
    <w:rsid w:val="00BE484F"/>
    <w:rsid w:val="00BE4EA6"/>
    <w:rsid w:val="00BE603D"/>
    <w:rsid w:val="00BE6B11"/>
    <w:rsid w:val="00C03173"/>
    <w:rsid w:val="00C03705"/>
    <w:rsid w:val="00C10D39"/>
    <w:rsid w:val="00C14105"/>
    <w:rsid w:val="00C1484C"/>
    <w:rsid w:val="00C21C47"/>
    <w:rsid w:val="00C2316D"/>
    <w:rsid w:val="00C2430F"/>
    <w:rsid w:val="00C24D12"/>
    <w:rsid w:val="00C322A2"/>
    <w:rsid w:val="00C378F3"/>
    <w:rsid w:val="00C405BB"/>
    <w:rsid w:val="00C42A35"/>
    <w:rsid w:val="00C4429E"/>
    <w:rsid w:val="00C56A20"/>
    <w:rsid w:val="00C6009C"/>
    <w:rsid w:val="00C618C8"/>
    <w:rsid w:val="00C62F0F"/>
    <w:rsid w:val="00C65922"/>
    <w:rsid w:val="00C70F61"/>
    <w:rsid w:val="00C731BF"/>
    <w:rsid w:val="00C75B47"/>
    <w:rsid w:val="00C75DBD"/>
    <w:rsid w:val="00C76F5D"/>
    <w:rsid w:val="00C80867"/>
    <w:rsid w:val="00C8145F"/>
    <w:rsid w:val="00C90434"/>
    <w:rsid w:val="00C92548"/>
    <w:rsid w:val="00C92A20"/>
    <w:rsid w:val="00C97700"/>
    <w:rsid w:val="00CA2AA1"/>
    <w:rsid w:val="00CA473E"/>
    <w:rsid w:val="00CA613D"/>
    <w:rsid w:val="00CB0267"/>
    <w:rsid w:val="00CB2E87"/>
    <w:rsid w:val="00CB4BA1"/>
    <w:rsid w:val="00CC1541"/>
    <w:rsid w:val="00CC18E8"/>
    <w:rsid w:val="00CC3523"/>
    <w:rsid w:val="00CD123E"/>
    <w:rsid w:val="00CD2407"/>
    <w:rsid w:val="00CD295E"/>
    <w:rsid w:val="00CD336A"/>
    <w:rsid w:val="00CE0EC4"/>
    <w:rsid w:val="00CE1A9D"/>
    <w:rsid w:val="00CE4295"/>
    <w:rsid w:val="00CE6226"/>
    <w:rsid w:val="00CF3CDD"/>
    <w:rsid w:val="00D0019A"/>
    <w:rsid w:val="00D007C9"/>
    <w:rsid w:val="00D017AB"/>
    <w:rsid w:val="00D02BAA"/>
    <w:rsid w:val="00D05FBB"/>
    <w:rsid w:val="00D06B06"/>
    <w:rsid w:val="00D13803"/>
    <w:rsid w:val="00D15656"/>
    <w:rsid w:val="00D23453"/>
    <w:rsid w:val="00D25567"/>
    <w:rsid w:val="00D318BD"/>
    <w:rsid w:val="00D32CAC"/>
    <w:rsid w:val="00D34CEF"/>
    <w:rsid w:val="00D3648E"/>
    <w:rsid w:val="00D40CC4"/>
    <w:rsid w:val="00D4139D"/>
    <w:rsid w:val="00D4354C"/>
    <w:rsid w:val="00D44FDB"/>
    <w:rsid w:val="00D451B1"/>
    <w:rsid w:val="00D45455"/>
    <w:rsid w:val="00D5229B"/>
    <w:rsid w:val="00D52744"/>
    <w:rsid w:val="00D5301D"/>
    <w:rsid w:val="00D61779"/>
    <w:rsid w:val="00D662CC"/>
    <w:rsid w:val="00D67916"/>
    <w:rsid w:val="00D71784"/>
    <w:rsid w:val="00D73585"/>
    <w:rsid w:val="00D760F6"/>
    <w:rsid w:val="00D7695C"/>
    <w:rsid w:val="00D771AC"/>
    <w:rsid w:val="00D772FF"/>
    <w:rsid w:val="00D833E4"/>
    <w:rsid w:val="00D8361D"/>
    <w:rsid w:val="00D903BC"/>
    <w:rsid w:val="00D90F5F"/>
    <w:rsid w:val="00D910B2"/>
    <w:rsid w:val="00D9676A"/>
    <w:rsid w:val="00DA11A0"/>
    <w:rsid w:val="00DA1B21"/>
    <w:rsid w:val="00DA5541"/>
    <w:rsid w:val="00DB0F8D"/>
    <w:rsid w:val="00DB2C59"/>
    <w:rsid w:val="00DB4C63"/>
    <w:rsid w:val="00DB75CE"/>
    <w:rsid w:val="00DB7962"/>
    <w:rsid w:val="00DC10D7"/>
    <w:rsid w:val="00DC28B7"/>
    <w:rsid w:val="00DC2F6B"/>
    <w:rsid w:val="00DC3E20"/>
    <w:rsid w:val="00DC7981"/>
    <w:rsid w:val="00DD386F"/>
    <w:rsid w:val="00DD4BE6"/>
    <w:rsid w:val="00DE2370"/>
    <w:rsid w:val="00DE5466"/>
    <w:rsid w:val="00DF1A8E"/>
    <w:rsid w:val="00DF4DFB"/>
    <w:rsid w:val="00DF6682"/>
    <w:rsid w:val="00E073A5"/>
    <w:rsid w:val="00E078BB"/>
    <w:rsid w:val="00E116B8"/>
    <w:rsid w:val="00E171F2"/>
    <w:rsid w:val="00E20EC2"/>
    <w:rsid w:val="00E20F65"/>
    <w:rsid w:val="00E233F1"/>
    <w:rsid w:val="00E27BBF"/>
    <w:rsid w:val="00E30001"/>
    <w:rsid w:val="00E30989"/>
    <w:rsid w:val="00E30EAB"/>
    <w:rsid w:val="00E31908"/>
    <w:rsid w:val="00E3258C"/>
    <w:rsid w:val="00E32E6E"/>
    <w:rsid w:val="00E3501C"/>
    <w:rsid w:val="00E42D90"/>
    <w:rsid w:val="00E45220"/>
    <w:rsid w:val="00E5085A"/>
    <w:rsid w:val="00E52951"/>
    <w:rsid w:val="00E6049E"/>
    <w:rsid w:val="00E64B0A"/>
    <w:rsid w:val="00E65895"/>
    <w:rsid w:val="00E66FA5"/>
    <w:rsid w:val="00E67636"/>
    <w:rsid w:val="00E72084"/>
    <w:rsid w:val="00E721A5"/>
    <w:rsid w:val="00E83FC5"/>
    <w:rsid w:val="00E847AC"/>
    <w:rsid w:val="00E84847"/>
    <w:rsid w:val="00E8540C"/>
    <w:rsid w:val="00E92842"/>
    <w:rsid w:val="00E95DBB"/>
    <w:rsid w:val="00EA11E9"/>
    <w:rsid w:val="00EA4D0C"/>
    <w:rsid w:val="00EA61AB"/>
    <w:rsid w:val="00EA6F23"/>
    <w:rsid w:val="00EB52C4"/>
    <w:rsid w:val="00EB7993"/>
    <w:rsid w:val="00EB7B02"/>
    <w:rsid w:val="00EC31B7"/>
    <w:rsid w:val="00EC3532"/>
    <w:rsid w:val="00EC46DC"/>
    <w:rsid w:val="00EC4C81"/>
    <w:rsid w:val="00ED019C"/>
    <w:rsid w:val="00ED2FB4"/>
    <w:rsid w:val="00ED398A"/>
    <w:rsid w:val="00ED5764"/>
    <w:rsid w:val="00EE0D76"/>
    <w:rsid w:val="00EE2EA6"/>
    <w:rsid w:val="00EE343C"/>
    <w:rsid w:val="00EF17AF"/>
    <w:rsid w:val="00EF794F"/>
    <w:rsid w:val="00F03A8F"/>
    <w:rsid w:val="00F0620C"/>
    <w:rsid w:val="00F1043B"/>
    <w:rsid w:val="00F12718"/>
    <w:rsid w:val="00F133D7"/>
    <w:rsid w:val="00F13A3C"/>
    <w:rsid w:val="00F15326"/>
    <w:rsid w:val="00F21D8B"/>
    <w:rsid w:val="00F24555"/>
    <w:rsid w:val="00F3041D"/>
    <w:rsid w:val="00F30824"/>
    <w:rsid w:val="00F33B5A"/>
    <w:rsid w:val="00F3560E"/>
    <w:rsid w:val="00F40AE5"/>
    <w:rsid w:val="00F420C4"/>
    <w:rsid w:val="00F43E83"/>
    <w:rsid w:val="00F450B2"/>
    <w:rsid w:val="00F46ED3"/>
    <w:rsid w:val="00F51414"/>
    <w:rsid w:val="00F5339D"/>
    <w:rsid w:val="00F54412"/>
    <w:rsid w:val="00F567E9"/>
    <w:rsid w:val="00F570C8"/>
    <w:rsid w:val="00F57343"/>
    <w:rsid w:val="00F6236A"/>
    <w:rsid w:val="00F62942"/>
    <w:rsid w:val="00F632AC"/>
    <w:rsid w:val="00F67135"/>
    <w:rsid w:val="00F770AD"/>
    <w:rsid w:val="00F801E5"/>
    <w:rsid w:val="00F87CA8"/>
    <w:rsid w:val="00F94CA2"/>
    <w:rsid w:val="00F950DF"/>
    <w:rsid w:val="00F9543D"/>
    <w:rsid w:val="00F97631"/>
    <w:rsid w:val="00FA3866"/>
    <w:rsid w:val="00FA4197"/>
    <w:rsid w:val="00FA4219"/>
    <w:rsid w:val="00FB0115"/>
    <w:rsid w:val="00FB0A8C"/>
    <w:rsid w:val="00FB6854"/>
    <w:rsid w:val="00FB73E1"/>
    <w:rsid w:val="00FC07DF"/>
    <w:rsid w:val="00FE14D8"/>
    <w:rsid w:val="00FE2D6D"/>
    <w:rsid w:val="00FE6796"/>
    <w:rsid w:val="00FE7B34"/>
    <w:rsid w:val="00FF6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4E20"/>
    <w:rPr>
      <w:sz w:val="24"/>
      <w:szCs w:val="24"/>
    </w:rPr>
  </w:style>
  <w:style w:type="paragraph" w:styleId="1">
    <w:name w:val="heading 1"/>
    <w:basedOn w:val="a"/>
    <w:next w:val="a"/>
    <w:qFormat/>
    <w:rsid w:val="00D52744"/>
    <w:pPr>
      <w:keepNext/>
      <w:outlineLvl w:val="0"/>
    </w:pPr>
    <w:rPr>
      <w:szCs w:val="20"/>
    </w:rPr>
  </w:style>
  <w:style w:type="paragraph" w:styleId="2">
    <w:name w:val="heading 2"/>
    <w:basedOn w:val="a"/>
    <w:next w:val="a"/>
    <w:qFormat/>
    <w:rsid w:val="00D52744"/>
    <w:pPr>
      <w:keepNext/>
      <w:jc w:val="center"/>
      <w:outlineLvl w:val="1"/>
    </w:pPr>
    <w:rPr>
      <w:szCs w:val="20"/>
    </w:rPr>
  </w:style>
  <w:style w:type="paragraph" w:styleId="3">
    <w:name w:val="heading 3"/>
    <w:basedOn w:val="a"/>
    <w:next w:val="a"/>
    <w:qFormat/>
    <w:rsid w:val="00D52744"/>
    <w:pPr>
      <w:keepNext/>
      <w:outlineLvl w:val="2"/>
    </w:pPr>
    <w:rPr>
      <w:sz w:val="28"/>
      <w:szCs w:val="20"/>
    </w:rPr>
  </w:style>
  <w:style w:type="paragraph" w:styleId="4">
    <w:name w:val="heading 4"/>
    <w:basedOn w:val="a"/>
    <w:next w:val="a"/>
    <w:qFormat/>
    <w:rsid w:val="00D52744"/>
    <w:pPr>
      <w:keepNext/>
      <w:jc w:val="center"/>
      <w:outlineLvl w:val="3"/>
    </w:pPr>
    <w:rPr>
      <w:sz w:val="32"/>
      <w:szCs w:val="20"/>
    </w:rPr>
  </w:style>
  <w:style w:type="paragraph" w:styleId="5">
    <w:name w:val="heading 5"/>
    <w:basedOn w:val="a"/>
    <w:next w:val="a"/>
    <w:qFormat/>
    <w:rsid w:val="00D52744"/>
    <w:pPr>
      <w:keepNext/>
      <w:ind w:left="420"/>
      <w:jc w:val="center"/>
      <w:outlineLvl w:val="4"/>
    </w:pPr>
    <w:rPr>
      <w:b/>
      <w:sz w:val="28"/>
      <w:szCs w:val="20"/>
    </w:rPr>
  </w:style>
  <w:style w:type="paragraph" w:styleId="6">
    <w:name w:val="heading 6"/>
    <w:basedOn w:val="a"/>
    <w:next w:val="a"/>
    <w:qFormat/>
    <w:rsid w:val="00D52744"/>
    <w:pPr>
      <w:keepNext/>
      <w:ind w:left="420"/>
      <w:jc w:val="center"/>
      <w:outlineLvl w:val="5"/>
    </w:pPr>
    <w:rPr>
      <w:sz w:val="28"/>
      <w:szCs w:val="20"/>
    </w:rPr>
  </w:style>
  <w:style w:type="paragraph" w:styleId="7">
    <w:name w:val="heading 7"/>
    <w:basedOn w:val="a"/>
    <w:next w:val="a"/>
    <w:qFormat/>
    <w:rsid w:val="00D52744"/>
    <w:pPr>
      <w:keepNext/>
      <w:ind w:left="420"/>
      <w:jc w:val="both"/>
      <w:outlineLvl w:val="6"/>
    </w:pPr>
    <w:rPr>
      <w:sz w:val="28"/>
      <w:szCs w:val="20"/>
    </w:rPr>
  </w:style>
  <w:style w:type="paragraph" w:styleId="8">
    <w:name w:val="heading 8"/>
    <w:basedOn w:val="a"/>
    <w:next w:val="a"/>
    <w:qFormat/>
    <w:rsid w:val="00D52744"/>
    <w:pPr>
      <w:keepNext/>
      <w:jc w:val="center"/>
      <w:outlineLvl w:val="7"/>
    </w:pPr>
    <w:rPr>
      <w:b/>
      <w:sz w:val="28"/>
      <w:szCs w:val="20"/>
    </w:rPr>
  </w:style>
  <w:style w:type="paragraph" w:styleId="9">
    <w:name w:val="heading 9"/>
    <w:basedOn w:val="a"/>
    <w:next w:val="a"/>
    <w:qFormat/>
    <w:rsid w:val="00D52744"/>
    <w:pPr>
      <w:keepNext/>
      <w:ind w:left="420" w:right="-199"/>
      <w:jc w:val="both"/>
      <w:outlineLvl w:val="8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D5301D"/>
    <w:pPr>
      <w:ind w:firstLine="568"/>
      <w:jc w:val="both"/>
    </w:pPr>
    <w:rPr>
      <w:sz w:val="28"/>
      <w:szCs w:val="28"/>
    </w:rPr>
  </w:style>
  <w:style w:type="table" w:styleId="a4">
    <w:name w:val="Table Grid"/>
    <w:basedOn w:val="a1"/>
    <w:rsid w:val="00D527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0">
    <w:name w:val="Body Text Indent 2"/>
    <w:basedOn w:val="a"/>
    <w:rsid w:val="00D52744"/>
    <w:pPr>
      <w:spacing w:after="120" w:line="480" w:lineRule="auto"/>
      <w:ind w:left="283"/>
    </w:pPr>
  </w:style>
  <w:style w:type="paragraph" w:styleId="a5">
    <w:name w:val="Body Text"/>
    <w:basedOn w:val="a"/>
    <w:rsid w:val="00D52744"/>
    <w:pPr>
      <w:jc w:val="center"/>
    </w:pPr>
    <w:rPr>
      <w:szCs w:val="20"/>
    </w:rPr>
  </w:style>
  <w:style w:type="paragraph" w:styleId="21">
    <w:name w:val="Body Text 2"/>
    <w:basedOn w:val="a"/>
    <w:rsid w:val="00D52744"/>
    <w:pPr>
      <w:jc w:val="both"/>
    </w:pPr>
    <w:rPr>
      <w:sz w:val="20"/>
      <w:szCs w:val="20"/>
    </w:rPr>
  </w:style>
  <w:style w:type="paragraph" w:styleId="30">
    <w:name w:val="Body Text Indent 3"/>
    <w:basedOn w:val="a"/>
    <w:rsid w:val="00D52744"/>
    <w:pPr>
      <w:spacing w:after="120"/>
      <w:ind w:left="283"/>
    </w:pPr>
    <w:rPr>
      <w:sz w:val="16"/>
      <w:szCs w:val="16"/>
    </w:rPr>
  </w:style>
  <w:style w:type="paragraph" w:styleId="a6">
    <w:name w:val="header"/>
    <w:basedOn w:val="a"/>
    <w:rsid w:val="00D52744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D52744"/>
  </w:style>
  <w:style w:type="paragraph" w:styleId="a8">
    <w:name w:val="footer"/>
    <w:basedOn w:val="a"/>
    <w:rsid w:val="00D52744"/>
    <w:pPr>
      <w:tabs>
        <w:tab w:val="center" w:pos="4677"/>
        <w:tab w:val="right" w:pos="9355"/>
      </w:tabs>
    </w:pPr>
  </w:style>
  <w:style w:type="paragraph" w:styleId="a9">
    <w:name w:val="Normal (Web)"/>
    <w:basedOn w:val="a"/>
    <w:rsid w:val="007E1FB2"/>
    <w:pPr>
      <w:spacing w:before="103" w:after="206"/>
    </w:pPr>
  </w:style>
  <w:style w:type="character" w:styleId="aa">
    <w:name w:val="Hyperlink"/>
    <w:basedOn w:val="a0"/>
    <w:rsid w:val="004A45E0"/>
    <w:rPr>
      <w:color w:val="0000FF"/>
      <w:u w:val="single"/>
    </w:rPr>
  </w:style>
  <w:style w:type="character" w:styleId="ab">
    <w:name w:val="Strong"/>
    <w:basedOn w:val="a0"/>
    <w:qFormat/>
    <w:rsid w:val="0025256C"/>
    <w:rPr>
      <w:b/>
      <w:bCs/>
    </w:rPr>
  </w:style>
  <w:style w:type="paragraph" w:styleId="ac">
    <w:name w:val="Balloon Text"/>
    <w:basedOn w:val="a"/>
    <w:link w:val="ad"/>
    <w:rsid w:val="00AB544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rsid w:val="00AB5442"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rsid w:val="001B43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23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79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0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7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4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02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80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39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80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54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8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92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28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28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97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86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24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94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12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7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934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8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6541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43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6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54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10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16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11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43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1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79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6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49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83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8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67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86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7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72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08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38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43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2933EB-55E6-4C89-B7A6-5FFFAEA31D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1790</TotalTime>
  <Pages>6</Pages>
  <Words>432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Республики Казахстан</vt:lpstr>
    </vt:vector>
  </TitlesOfParts>
  <Company>Home</Company>
  <LinksUpToDate>false</LinksUpToDate>
  <CharactersWithSpaces>2894</CharactersWithSpaces>
  <SharedDoc>false</SharedDoc>
  <HLinks>
    <vt:vector size="6" baseType="variant">
      <vt:variant>
        <vt:i4>3342459</vt:i4>
      </vt:variant>
      <vt:variant>
        <vt:i4>-1</vt:i4>
      </vt:variant>
      <vt:variant>
        <vt:i4>1458</vt:i4>
      </vt:variant>
      <vt:variant>
        <vt:i4>1</vt:i4>
      </vt:variant>
      <vt:variant>
        <vt:lpwstr>http://ngikg.omgtu.ru/tasks/soed/18.gif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Республики Казахстан</dc:title>
  <dc:subject/>
  <dc:creator>Галина</dc:creator>
  <cp:keywords/>
  <cp:lastModifiedBy>Даметык Курманова</cp:lastModifiedBy>
  <cp:revision>86</cp:revision>
  <cp:lastPrinted>2011-02-27T18:56:00Z</cp:lastPrinted>
  <dcterms:created xsi:type="dcterms:W3CDTF">2011-03-02T07:46:00Z</dcterms:created>
  <dcterms:modified xsi:type="dcterms:W3CDTF">2016-09-30T03:53:00Z</dcterms:modified>
</cp:coreProperties>
</file>